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1B" w:rsidRDefault="00545A1B"/>
    <w:p w:rsidR="00545A1B" w:rsidRDefault="00545A1B">
      <w:r w:rsidRPr="00545A1B">
        <w:drawing>
          <wp:inline distT="0" distB="0" distL="0" distR="0">
            <wp:extent cx="5940425" cy="8476702"/>
            <wp:effectExtent l="19050" t="0" r="317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8476702"/>
                    </a:xfrm>
                    <a:prstGeom prst="rect">
                      <a:avLst/>
                    </a:prstGeom>
                    <a:noFill/>
                    <a:ln w="9525">
                      <a:noFill/>
                      <a:miter lim="800000"/>
                      <a:headEnd/>
                      <a:tailEnd/>
                    </a:ln>
                  </pic:spPr>
                </pic:pic>
              </a:graphicData>
            </a:graphic>
          </wp:inline>
        </w:drawing>
      </w:r>
    </w:p>
    <w:p w:rsidR="00000000" w:rsidRDefault="00545A1B">
      <w:r w:rsidRPr="00545A1B">
        <w:lastRenderedPageBreak/>
        <w:drawing>
          <wp:inline distT="0" distB="0" distL="0" distR="0">
            <wp:extent cx="5940425" cy="8893857"/>
            <wp:effectExtent l="19050" t="0" r="317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0425" cy="8893857"/>
                    </a:xfrm>
                    <a:prstGeom prst="rect">
                      <a:avLst/>
                    </a:prstGeom>
                    <a:noFill/>
                    <a:ln w="9525">
                      <a:noFill/>
                      <a:miter lim="800000"/>
                      <a:headEnd/>
                      <a:tailEnd/>
                    </a:ln>
                  </pic:spPr>
                </pic:pic>
              </a:graphicData>
            </a:graphic>
          </wp:inline>
        </w:drawing>
      </w:r>
    </w:p>
    <w:p w:rsidR="00545A1B" w:rsidRDefault="00545A1B"/>
    <w:p w:rsidR="00545A1B" w:rsidRDefault="00545A1B" w:rsidP="00545A1B"/>
    <w:tbl>
      <w:tblPr>
        <w:tblW w:w="0" w:type="auto"/>
        <w:tblLayout w:type="fixed"/>
        <w:tblLook w:val="04A0"/>
      </w:tblPr>
      <w:tblGrid>
        <w:gridCol w:w="4503"/>
        <w:gridCol w:w="4820"/>
      </w:tblGrid>
      <w:tr w:rsidR="00545A1B" w:rsidRPr="009C1239" w:rsidTr="004C3506">
        <w:trPr>
          <w:trHeight w:val="2551"/>
        </w:trPr>
        <w:tc>
          <w:tcPr>
            <w:tcW w:w="4503" w:type="dxa"/>
          </w:tcPr>
          <w:p w:rsidR="00545A1B" w:rsidRPr="009C1239" w:rsidRDefault="00545A1B" w:rsidP="004C3506">
            <w:pPr>
              <w:rPr>
                <w:rFonts w:ascii="Times New Roman" w:hAnsi="Times New Roman" w:cs="Times New Roman"/>
                <w:b/>
                <w:sz w:val="24"/>
                <w:szCs w:val="24"/>
              </w:rPr>
            </w:pPr>
          </w:p>
          <w:p w:rsidR="00545A1B" w:rsidRPr="009C1239" w:rsidRDefault="00545A1B" w:rsidP="004C3506">
            <w:pPr>
              <w:rPr>
                <w:rFonts w:ascii="Times New Roman" w:hAnsi="Times New Roman" w:cs="Times New Roman"/>
                <w:sz w:val="24"/>
                <w:szCs w:val="24"/>
              </w:rPr>
            </w:pPr>
          </w:p>
          <w:p w:rsidR="00545A1B" w:rsidRPr="009C1239" w:rsidRDefault="00545A1B" w:rsidP="004C3506">
            <w:pPr>
              <w:rPr>
                <w:rFonts w:ascii="Times New Roman" w:hAnsi="Times New Roman" w:cs="Times New Roman"/>
                <w:sz w:val="24"/>
                <w:szCs w:val="24"/>
              </w:rPr>
            </w:pPr>
          </w:p>
        </w:tc>
        <w:tc>
          <w:tcPr>
            <w:tcW w:w="4820" w:type="dxa"/>
          </w:tcPr>
          <w:p w:rsidR="00545A1B" w:rsidRPr="009C1239" w:rsidRDefault="00545A1B" w:rsidP="004C3506">
            <w:pPr>
              <w:rPr>
                <w:rFonts w:ascii="Times New Roman" w:hAnsi="Times New Roman" w:cs="Times New Roman"/>
                <w:sz w:val="24"/>
                <w:szCs w:val="24"/>
              </w:rPr>
            </w:pPr>
            <w:r w:rsidRPr="009C1239">
              <w:rPr>
                <w:rFonts w:ascii="Times New Roman" w:hAnsi="Times New Roman" w:cs="Times New Roman"/>
                <w:sz w:val="24"/>
                <w:szCs w:val="24"/>
              </w:rPr>
              <w:t>УТВЕРЖДЕН</w:t>
            </w:r>
          </w:p>
          <w:p w:rsidR="00545A1B" w:rsidRPr="009C1239" w:rsidRDefault="00545A1B" w:rsidP="004C3506">
            <w:pPr>
              <w:rPr>
                <w:rFonts w:ascii="Times New Roman" w:hAnsi="Times New Roman" w:cs="Times New Roman"/>
                <w:sz w:val="24"/>
                <w:szCs w:val="24"/>
              </w:rPr>
            </w:pPr>
            <w:r w:rsidRPr="009C1239">
              <w:rPr>
                <w:rFonts w:ascii="Times New Roman" w:hAnsi="Times New Roman" w:cs="Times New Roman"/>
                <w:sz w:val="24"/>
                <w:szCs w:val="24"/>
              </w:rPr>
              <w:t>распоряжением начальника департамента образования администрации города Перми от 15. 05.2015 № СЭД-08-01-26-283</w:t>
            </w:r>
          </w:p>
          <w:p w:rsidR="00545A1B" w:rsidRPr="009C1239" w:rsidRDefault="00545A1B" w:rsidP="004C3506">
            <w:pPr>
              <w:rPr>
                <w:rFonts w:ascii="Times New Roman" w:hAnsi="Times New Roman" w:cs="Times New Roman"/>
                <w:sz w:val="24"/>
                <w:szCs w:val="24"/>
              </w:rPr>
            </w:pPr>
          </w:p>
        </w:tc>
      </w:tr>
      <w:tr w:rsidR="00545A1B" w:rsidRPr="009C1239" w:rsidTr="004C3506">
        <w:trPr>
          <w:trHeight w:val="559"/>
        </w:trPr>
        <w:tc>
          <w:tcPr>
            <w:tcW w:w="4503" w:type="dxa"/>
          </w:tcPr>
          <w:p w:rsidR="00545A1B" w:rsidRPr="009C1239" w:rsidRDefault="00545A1B" w:rsidP="004C3506">
            <w:pPr>
              <w:rPr>
                <w:rFonts w:ascii="Times New Roman" w:hAnsi="Times New Roman" w:cs="Times New Roman"/>
                <w:sz w:val="24"/>
                <w:szCs w:val="24"/>
              </w:rPr>
            </w:pPr>
          </w:p>
        </w:tc>
        <w:tc>
          <w:tcPr>
            <w:tcW w:w="4820" w:type="dxa"/>
          </w:tcPr>
          <w:p w:rsidR="00545A1B" w:rsidRPr="009C1239" w:rsidRDefault="00545A1B" w:rsidP="004C3506">
            <w:pPr>
              <w:rPr>
                <w:rFonts w:ascii="Times New Roman" w:hAnsi="Times New Roman" w:cs="Times New Roman"/>
                <w:sz w:val="24"/>
                <w:szCs w:val="24"/>
              </w:rPr>
            </w:pPr>
          </w:p>
        </w:tc>
      </w:tr>
    </w:tbl>
    <w:p w:rsidR="00545A1B" w:rsidRPr="009C1239" w:rsidRDefault="00545A1B" w:rsidP="00545A1B">
      <w:pPr>
        <w:rPr>
          <w:rFonts w:ascii="Times New Roman" w:hAnsi="Times New Roman" w:cs="Times New Roman"/>
          <w:b/>
          <w:sz w:val="24"/>
          <w:szCs w:val="24"/>
        </w:rPr>
      </w:pPr>
    </w:p>
    <w:p w:rsidR="00545A1B" w:rsidRPr="009C1239" w:rsidRDefault="00545A1B" w:rsidP="00545A1B">
      <w:pPr>
        <w:rPr>
          <w:rFonts w:ascii="Times New Roman" w:hAnsi="Times New Roman" w:cs="Times New Roman"/>
          <w:b/>
          <w:sz w:val="24"/>
          <w:szCs w:val="24"/>
        </w:rPr>
      </w:pPr>
    </w:p>
    <w:p w:rsidR="00545A1B" w:rsidRPr="009C1239" w:rsidRDefault="00545A1B" w:rsidP="00545A1B">
      <w:pPr>
        <w:rPr>
          <w:rFonts w:ascii="Times New Roman" w:hAnsi="Times New Roman" w:cs="Times New Roman"/>
          <w:b/>
          <w:sz w:val="24"/>
          <w:szCs w:val="24"/>
        </w:rPr>
      </w:pPr>
    </w:p>
    <w:p w:rsidR="00545A1B" w:rsidRPr="009C1239" w:rsidRDefault="00545A1B" w:rsidP="00545A1B">
      <w:pPr>
        <w:rPr>
          <w:rFonts w:ascii="Times New Roman" w:hAnsi="Times New Roman" w:cs="Times New Roman"/>
          <w:b/>
          <w:sz w:val="24"/>
          <w:szCs w:val="24"/>
        </w:rPr>
      </w:pPr>
    </w:p>
    <w:p w:rsidR="00545A1B" w:rsidRPr="009C1239" w:rsidRDefault="00545A1B" w:rsidP="00545A1B">
      <w:pPr>
        <w:jc w:val="center"/>
        <w:rPr>
          <w:rFonts w:ascii="Times New Roman" w:hAnsi="Times New Roman" w:cs="Times New Roman"/>
          <w:b/>
          <w:sz w:val="24"/>
          <w:szCs w:val="24"/>
        </w:rPr>
      </w:pPr>
      <w:r w:rsidRPr="009C1239">
        <w:rPr>
          <w:rFonts w:ascii="Times New Roman" w:hAnsi="Times New Roman" w:cs="Times New Roman"/>
          <w:b/>
          <w:sz w:val="24"/>
          <w:szCs w:val="24"/>
        </w:rPr>
        <w:t>У С Т А В</w:t>
      </w:r>
    </w:p>
    <w:p w:rsidR="00545A1B" w:rsidRPr="009C1239" w:rsidRDefault="00545A1B" w:rsidP="00545A1B">
      <w:pPr>
        <w:jc w:val="center"/>
        <w:rPr>
          <w:rFonts w:ascii="Times New Roman" w:hAnsi="Times New Roman" w:cs="Times New Roman"/>
          <w:b/>
          <w:sz w:val="24"/>
          <w:szCs w:val="24"/>
        </w:rPr>
      </w:pPr>
      <w:r w:rsidRPr="009C1239">
        <w:rPr>
          <w:rFonts w:ascii="Times New Roman" w:hAnsi="Times New Roman" w:cs="Times New Roman"/>
          <w:b/>
          <w:sz w:val="24"/>
          <w:szCs w:val="24"/>
        </w:rPr>
        <w:t xml:space="preserve">Муниципального автономного дошкольного образовательного учреждения </w:t>
      </w:r>
    </w:p>
    <w:p w:rsidR="00545A1B" w:rsidRPr="009C1239" w:rsidRDefault="00545A1B" w:rsidP="00545A1B">
      <w:pPr>
        <w:jc w:val="center"/>
        <w:rPr>
          <w:rFonts w:ascii="Times New Roman" w:hAnsi="Times New Roman" w:cs="Times New Roman"/>
          <w:b/>
          <w:sz w:val="24"/>
          <w:szCs w:val="24"/>
        </w:rPr>
      </w:pPr>
      <w:r w:rsidRPr="009C1239">
        <w:rPr>
          <w:rFonts w:ascii="Times New Roman" w:hAnsi="Times New Roman" w:cs="Times New Roman"/>
          <w:b/>
          <w:sz w:val="24"/>
          <w:szCs w:val="24"/>
        </w:rPr>
        <w:t xml:space="preserve"> «Центр развития ребенка – Детский сад № 252» г.Перми </w:t>
      </w:r>
    </w:p>
    <w:p w:rsidR="00545A1B" w:rsidRPr="009C1239" w:rsidRDefault="00545A1B" w:rsidP="00545A1B">
      <w:pPr>
        <w:jc w:val="center"/>
        <w:rPr>
          <w:rFonts w:ascii="Times New Roman" w:hAnsi="Times New Roman" w:cs="Times New Roman"/>
          <w:b/>
          <w:sz w:val="24"/>
          <w:szCs w:val="24"/>
        </w:rPr>
      </w:pPr>
      <w:r w:rsidRPr="009C1239">
        <w:rPr>
          <w:rFonts w:ascii="Times New Roman" w:hAnsi="Times New Roman" w:cs="Times New Roman"/>
          <w:b/>
          <w:sz w:val="24"/>
          <w:szCs w:val="24"/>
        </w:rPr>
        <w:t>(новая редакция)</w:t>
      </w:r>
    </w:p>
    <w:p w:rsidR="00545A1B" w:rsidRPr="009C1239" w:rsidRDefault="00545A1B" w:rsidP="00545A1B">
      <w:pPr>
        <w:jc w:val="center"/>
        <w:rPr>
          <w:rFonts w:ascii="Times New Roman" w:hAnsi="Times New Roman" w:cs="Times New Roman"/>
          <w:b/>
          <w:sz w:val="24"/>
          <w:szCs w:val="24"/>
        </w:rPr>
      </w:pPr>
    </w:p>
    <w:p w:rsidR="00545A1B" w:rsidRPr="009C1239" w:rsidRDefault="00545A1B" w:rsidP="00545A1B">
      <w:pPr>
        <w:rPr>
          <w:rFonts w:ascii="Times New Roman" w:hAnsi="Times New Roman" w:cs="Times New Roman"/>
          <w:b/>
          <w:sz w:val="24"/>
          <w:szCs w:val="24"/>
        </w:rPr>
      </w:pPr>
    </w:p>
    <w:p w:rsidR="00545A1B" w:rsidRPr="009C1239" w:rsidRDefault="00545A1B" w:rsidP="00545A1B">
      <w:pPr>
        <w:rPr>
          <w:rFonts w:ascii="Times New Roman" w:hAnsi="Times New Roman" w:cs="Times New Roman"/>
          <w:sz w:val="24"/>
          <w:szCs w:val="24"/>
        </w:rPr>
      </w:pPr>
    </w:p>
    <w:p w:rsidR="00545A1B" w:rsidRPr="009C1239" w:rsidRDefault="00545A1B" w:rsidP="00545A1B">
      <w:pPr>
        <w:rPr>
          <w:rFonts w:ascii="Times New Roman" w:hAnsi="Times New Roman" w:cs="Times New Roman"/>
          <w:sz w:val="24"/>
          <w:szCs w:val="24"/>
        </w:rPr>
      </w:pPr>
    </w:p>
    <w:p w:rsidR="00545A1B" w:rsidRPr="009C1239" w:rsidRDefault="00545A1B" w:rsidP="00545A1B">
      <w:pPr>
        <w:rPr>
          <w:rFonts w:ascii="Times New Roman" w:hAnsi="Times New Roman" w:cs="Times New Roman"/>
          <w:sz w:val="24"/>
          <w:szCs w:val="24"/>
        </w:rPr>
      </w:pPr>
    </w:p>
    <w:p w:rsidR="00545A1B" w:rsidRPr="009C1239" w:rsidRDefault="00545A1B" w:rsidP="00545A1B">
      <w:pPr>
        <w:rPr>
          <w:rFonts w:ascii="Times New Roman" w:hAnsi="Times New Roman" w:cs="Times New Roman"/>
          <w:sz w:val="24"/>
          <w:szCs w:val="24"/>
        </w:rPr>
      </w:pPr>
    </w:p>
    <w:p w:rsidR="00545A1B" w:rsidRPr="009C1239" w:rsidRDefault="00545A1B" w:rsidP="00545A1B">
      <w:pPr>
        <w:rPr>
          <w:rFonts w:ascii="Times New Roman" w:hAnsi="Times New Roman" w:cs="Times New Roman"/>
          <w:sz w:val="24"/>
          <w:szCs w:val="24"/>
        </w:rPr>
      </w:pPr>
    </w:p>
    <w:p w:rsidR="00545A1B" w:rsidRPr="009C1239" w:rsidRDefault="00545A1B" w:rsidP="00545A1B">
      <w:pPr>
        <w:rPr>
          <w:rFonts w:ascii="Times New Roman" w:hAnsi="Times New Roman" w:cs="Times New Roman"/>
          <w:sz w:val="24"/>
          <w:szCs w:val="24"/>
        </w:rPr>
      </w:pPr>
    </w:p>
    <w:p w:rsidR="00545A1B" w:rsidRPr="009C1239" w:rsidRDefault="00545A1B" w:rsidP="00545A1B">
      <w:pPr>
        <w:rPr>
          <w:rFonts w:ascii="Times New Roman" w:hAnsi="Times New Roman" w:cs="Times New Roman"/>
          <w:sz w:val="24"/>
          <w:szCs w:val="24"/>
        </w:rPr>
      </w:pPr>
    </w:p>
    <w:p w:rsidR="00545A1B" w:rsidRPr="009C1239" w:rsidRDefault="00545A1B" w:rsidP="00545A1B">
      <w:pPr>
        <w:rPr>
          <w:rFonts w:ascii="Times New Roman" w:hAnsi="Times New Roman" w:cs="Times New Roman"/>
          <w:sz w:val="24"/>
          <w:szCs w:val="24"/>
        </w:rPr>
      </w:pPr>
    </w:p>
    <w:p w:rsidR="00545A1B" w:rsidRPr="009C1239" w:rsidRDefault="00545A1B" w:rsidP="00545A1B">
      <w:pPr>
        <w:pStyle w:val="1"/>
        <w:spacing w:before="0" w:after="0"/>
        <w:rPr>
          <w:rFonts w:ascii="Times New Roman" w:hAnsi="Times New Roman"/>
          <w:b w:val="0"/>
          <w:sz w:val="24"/>
          <w:szCs w:val="24"/>
        </w:rPr>
      </w:pPr>
    </w:p>
    <w:p w:rsidR="00545A1B" w:rsidRPr="009C1239" w:rsidRDefault="00545A1B" w:rsidP="00545A1B">
      <w:pPr>
        <w:rPr>
          <w:rFonts w:ascii="Times New Roman" w:hAnsi="Times New Roman" w:cs="Times New Roman"/>
          <w:sz w:val="24"/>
          <w:szCs w:val="24"/>
        </w:rPr>
      </w:pPr>
    </w:p>
    <w:p w:rsidR="00545A1B" w:rsidRPr="009C1239" w:rsidRDefault="00545A1B" w:rsidP="00545A1B">
      <w:pPr>
        <w:pStyle w:val="1"/>
        <w:spacing w:before="0" w:after="0"/>
        <w:ind w:firstLine="851"/>
        <w:rPr>
          <w:rFonts w:ascii="Times New Roman" w:hAnsi="Times New Roman"/>
          <w:b w:val="0"/>
          <w:sz w:val="24"/>
          <w:szCs w:val="24"/>
        </w:rPr>
      </w:pPr>
      <w:r w:rsidRPr="009C1239">
        <w:rPr>
          <w:rFonts w:ascii="Times New Roman" w:hAnsi="Times New Roman"/>
          <w:b w:val="0"/>
          <w:sz w:val="24"/>
          <w:szCs w:val="24"/>
        </w:rPr>
        <w:t xml:space="preserve">                                              г.</w:t>
      </w:r>
      <w:r>
        <w:rPr>
          <w:rFonts w:ascii="Times New Roman" w:hAnsi="Times New Roman"/>
          <w:b w:val="0"/>
          <w:sz w:val="24"/>
          <w:szCs w:val="24"/>
        </w:rPr>
        <w:t xml:space="preserve"> </w:t>
      </w:r>
      <w:r w:rsidRPr="009C1239">
        <w:rPr>
          <w:rFonts w:ascii="Times New Roman" w:hAnsi="Times New Roman"/>
          <w:b w:val="0"/>
          <w:sz w:val="24"/>
          <w:szCs w:val="24"/>
        </w:rPr>
        <w:t>Пермь, 2015</w:t>
      </w:r>
    </w:p>
    <w:p w:rsidR="00545A1B" w:rsidRPr="009C1239" w:rsidRDefault="00545A1B" w:rsidP="00545A1B">
      <w:pPr>
        <w:rPr>
          <w:rFonts w:ascii="Times New Roman" w:hAnsi="Times New Roman" w:cs="Times New Roman"/>
          <w:sz w:val="24"/>
          <w:szCs w:val="24"/>
        </w:rPr>
      </w:pPr>
    </w:p>
    <w:p w:rsidR="00545A1B" w:rsidRPr="009C1239" w:rsidRDefault="00545A1B" w:rsidP="00545A1B">
      <w:pPr>
        <w:ind w:right="-1" w:firstLine="567"/>
        <w:jc w:val="center"/>
        <w:rPr>
          <w:rFonts w:ascii="Times New Roman" w:hAnsi="Times New Roman" w:cs="Times New Roman"/>
          <w:b/>
          <w:sz w:val="24"/>
          <w:szCs w:val="24"/>
        </w:rPr>
      </w:pPr>
      <w:r w:rsidRPr="009C1239">
        <w:rPr>
          <w:rFonts w:ascii="Times New Roman" w:hAnsi="Times New Roman" w:cs="Times New Roman"/>
          <w:b/>
          <w:sz w:val="24"/>
          <w:szCs w:val="24"/>
        </w:rPr>
        <w:lastRenderedPageBreak/>
        <w:t>1.ОБЩИЕ ПОЛОЖЕНИЯ</w:t>
      </w:r>
    </w:p>
    <w:p w:rsidR="00545A1B" w:rsidRPr="009C1239" w:rsidRDefault="00545A1B" w:rsidP="00545A1B">
      <w:pPr>
        <w:ind w:right="-1" w:firstLine="567"/>
        <w:jc w:val="both"/>
        <w:rPr>
          <w:rFonts w:ascii="Times New Roman" w:hAnsi="Times New Roman" w:cs="Times New Roman"/>
          <w:sz w:val="24"/>
          <w:szCs w:val="24"/>
        </w:rPr>
      </w:pP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1.1. Муниципальное автономное дошкольное образовательное учреждение «Центр развития ребенка – Детский сад № 252» г.Перми (далее – Учреждение) по типу реализации основных образовательных программ является  дошкольной образовательной организацией, по организационно-правовой форме унитарной некоммерческой организацией – муниципальным автономным учреждением.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1.2. Полное наименование Учреждения: Муниципальное автономное дошкольное образовательное учреждение «Центр развития ребенка – Детский сад № 252» г.Перми.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Сокращенное наименование Учреждения: МАДОУ «ЦРР – Детский сад № 252» г. Перми.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1.3. Место нахождения Учреждения: 614113, Россия, Пермский край, г.Пермь, ул. Автозаводская, д.55. По указанному адресу размещается постоянно действующий исполнительный орган Учреждения –  руководитель (заведующий).</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Почтовый адрес Учреждения:  614113, Россия, Пермский край г.Пермь, ул. Автозаводская, д. 55.</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1.4. Учредителем Учреждения является муниципальное образование «Город Пермь». Полномочия и функции учредителя от имени муниципального образования «Город Пермь» осуществляет администрация города Перми, отдельные полномочия и функции учредителя по его поручению осуществляет департамент образования администрации города Перми (далее – Учредитель) на основании правовых актов администрации города Перми.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Место нахождения Учредителя: 614000, Россия, Пермский край, город Пермь, ул. Ленина, 23.</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Почтовый адрес Учредителя: 614000, Россия, Пермский край, город Пермь, ул. Сибирская, 17.</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1.5. 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 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Учреждение имеет печать установленного образца, штамп, бланки со своим наименованием.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1.6. Собственник имущества Учреждения – муниципальное образование «Город Пермь», отдельные полномочия и функции собственника осуществляет департамент </w:t>
      </w:r>
      <w:r w:rsidRPr="009C1239">
        <w:rPr>
          <w:rFonts w:ascii="Times New Roman" w:hAnsi="Times New Roman" w:cs="Times New Roman"/>
          <w:sz w:val="24"/>
          <w:szCs w:val="24"/>
        </w:rPr>
        <w:lastRenderedPageBreak/>
        <w:t>имущественных отношений администрации города Перми на основании правовых актов органов местного самоуправления города Перми (далее – Департамент).</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eastAsia="Calibri" w:hAnsi="Times New Roman" w:cs="Times New Roman"/>
          <w:sz w:val="24"/>
          <w:szCs w:val="24"/>
          <w:lang w:eastAsia="en-US"/>
        </w:rPr>
        <w:t xml:space="preserve">1.7. </w:t>
      </w:r>
      <w:r w:rsidRPr="009C1239">
        <w:rPr>
          <w:rFonts w:ascii="Times New Roman" w:hAnsi="Times New Roman" w:cs="Times New Roman"/>
          <w:sz w:val="24"/>
          <w:szCs w:val="24"/>
        </w:rPr>
        <w:t>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1.8.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1.9. Все документы, связанные с деятельностью Учреждения, ведутся на русском языке.</w:t>
      </w:r>
    </w:p>
    <w:p w:rsidR="00545A1B" w:rsidRPr="009C1239" w:rsidRDefault="00545A1B" w:rsidP="00545A1B">
      <w:pPr>
        <w:tabs>
          <w:tab w:val="left" w:pos="567"/>
          <w:tab w:val="left" w:pos="1134"/>
        </w:tabs>
        <w:ind w:right="-1" w:firstLine="567"/>
        <w:jc w:val="center"/>
        <w:rPr>
          <w:rFonts w:ascii="Times New Roman" w:hAnsi="Times New Roman" w:cs="Times New Roman"/>
          <w:b/>
          <w:sz w:val="24"/>
          <w:szCs w:val="24"/>
        </w:rPr>
      </w:pPr>
    </w:p>
    <w:p w:rsidR="00545A1B" w:rsidRPr="009C1239" w:rsidRDefault="00545A1B" w:rsidP="00545A1B">
      <w:pPr>
        <w:tabs>
          <w:tab w:val="left" w:pos="567"/>
          <w:tab w:val="left" w:pos="1134"/>
        </w:tabs>
        <w:ind w:right="-1" w:firstLine="567"/>
        <w:jc w:val="center"/>
        <w:rPr>
          <w:rFonts w:ascii="Times New Roman" w:hAnsi="Times New Roman" w:cs="Times New Roman"/>
          <w:b/>
          <w:sz w:val="24"/>
          <w:szCs w:val="24"/>
        </w:rPr>
      </w:pPr>
      <w:r w:rsidRPr="009C1239">
        <w:rPr>
          <w:rFonts w:ascii="Times New Roman" w:hAnsi="Times New Roman" w:cs="Times New Roman"/>
          <w:b/>
          <w:sz w:val="24"/>
          <w:szCs w:val="24"/>
        </w:rPr>
        <w:t>2. ПРЕДМЕТ, ЦЕЛИ И ВИДЫ ДЕЯТЕЛЬНОСТИ УЧРЕЖДЕНИЯ</w:t>
      </w:r>
    </w:p>
    <w:p w:rsidR="00545A1B" w:rsidRPr="009C1239" w:rsidRDefault="00545A1B" w:rsidP="00545A1B">
      <w:pPr>
        <w:ind w:right="-1"/>
        <w:jc w:val="both"/>
        <w:rPr>
          <w:rFonts w:ascii="Times New Roman" w:hAnsi="Times New Roman" w:cs="Times New Roman"/>
          <w:bCs/>
          <w:sz w:val="24"/>
          <w:szCs w:val="24"/>
          <w:bdr w:val="none" w:sz="0" w:space="0" w:color="auto" w:frame="1"/>
          <w:shd w:val="clear" w:color="auto" w:fill="FFFFFF"/>
        </w:rPr>
      </w:pPr>
      <w:r w:rsidRPr="009C1239">
        <w:rPr>
          <w:rFonts w:ascii="Times New Roman" w:hAnsi="Times New Roman" w:cs="Times New Roman"/>
          <w:bCs/>
          <w:sz w:val="24"/>
          <w:szCs w:val="24"/>
          <w:bdr w:val="none" w:sz="0" w:space="0" w:color="auto" w:frame="1"/>
          <w:shd w:val="clear" w:color="auto" w:fill="FFFFFF"/>
        </w:rPr>
        <w:t xml:space="preserve">          2.1. Учреждение создано для оказания услуг, выполнения работ  в целях обеспечения реализации предусмотренных действующим законодательством полномочий города Перми в сфере дошкольного образования.</w:t>
      </w:r>
    </w:p>
    <w:p w:rsidR="00545A1B" w:rsidRPr="009C1239" w:rsidRDefault="00545A1B" w:rsidP="00545A1B">
      <w:pPr>
        <w:ind w:right="-1" w:firstLine="567"/>
        <w:jc w:val="both"/>
        <w:rPr>
          <w:rFonts w:ascii="Times New Roman" w:hAnsi="Times New Roman" w:cs="Times New Roman"/>
          <w:bCs/>
          <w:sz w:val="24"/>
          <w:szCs w:val="24"/>
          <w:bdr w:val="none" w:sz="0" w:space="0" w:color="auto" w:frame="1"/>
          <w:shd w:val="clear" w:color="auto" w:fill="FFFFFF"/>
        </w:rPr>
      </w:pPr>
      <w:r w:rsidRPr="009C1239">
        <w:rPr>
          <w:rFonts w:ascii="Times New Roman" w:hAnsi="Times New Roman" w:cs="Times New Roman"/>
          <w:bCs/>
          <w:sz w:val="24"/>
          <w:szCs w:val="24"/>
          <w:bdr w:val="none" w:sz="0" w:space="0" w:color="auto" w:frame="1"/>
          <w:shd w:val="clear" w:color="auto" w:fill="FFFFFF"/>
        </w:rPr>
        <w:t>2.2. Основным предметом и целью деятельности Учреждения является осуществление образовательной деятельности по реализации образовательной программы дошкольного образования, осуществление присмотра и ухода за детьми.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bCs/>
          <w:sz w:val="24"/>
          <w:szCs w:val="24"/>
          <w:bdr w:val="none" w:sz="0" w:space="0" w:color="auto" w:frame="1"/>
          <w:shd w:val="clear" w:color="auto" w:fill="FFFFFF"/>
        </w:rPr>
        <w:t>2.3.</w:t>
      </w:r>
      <w:r w:rsidRPr="009C1239">
        <w:rPr>
          <w:rFonts w:ascii="Times New Roman" w:hAnsi="Times New Roman" w:cs="Times New Roman"/>
          <w:sz w:val="24"/>
          <w:szCs w:val="24"/>
        </w:rPr>
        <w:t xml:space="preserve"> Основными задачами Учреждения являются:</w:t>
      </w:r>
    </w:p>
    <w:p w:rsidR="00545A1B" w:rsidRPr="009C1239" w:rsidRDefault="00545A1B" w:rsidP="00545A1B">
      <w:pPr>
        <w:pStyle w:val="aa"/>
        <w:autoSpaceDE w:val="0"/>
        <w:autoSpaceDN w:val="0"/>
        <w:adjustRightInd w:val="0"/>
        <w:ind w:left="0" w:right="-1" w:firstLine="567"/>
        <w:jc w:val="both"/>
        <w:outlineLvl w:val="1"/>
        <w:rPr>
          <w:rFonts w:eastAsia="Calibri"/>
          <w:szCs w:val="24"/>
          <w:lang w:eastAsia="en-US"/>
        </w:rPr>
      </w:pPr>
      <w:r w:rsidRPr="009C1239">
        <w:rPr>
          <w:rFonts w:eastAsia="Calibri"/>
          <w:szCs w:val="24"/>
          <w:lang w:eastAsia="en-US"/>
        </w:rPr>
        <w:t>2.3.1.  охрана жизни и укрепление физического и психического здоровья детей;</w:t>
      </w:r>
    </w:p>
    <w:p w:rsidR="00545A1B" w:rsidRPr="009C1239" w:rsidRDefault="00545A1B" w:rsidP="00545A1B">
      <w:pPr>
        <w:pStyle w:val="aa"/>
        <w:autoSpaceDE w:val="0"/>
        <w:autoSpaceDN w:val="0"/>
        <w:adjustRightInd w:val="0"/>
        <w:ind w:left="0" w:right="-1" w:firstLine="567"/>
        <w:jc w:val="both"/>
        <w:outlineLvl w:val="1"/>
        <w:rPr>
          <w:rFonts w:eastAsia="Calibri"/>
          <w:szCs w:val="24"/>
          <w:lang w:eastAsia="en-US"/>
        </w:rPr>
      </w:pPr>
      <w:r w:rsidRPr="009C1239">
        <w:rPr>
          <w:rFonts w:eastAsia="Calibri"/>
          <w:szCs w:val="24"/>
          <w:lang w:eastAsia="en-US"/>
        </w:rPr>
        <w:t>2.3.2. сохранение и поддержка индивидуальности ребенка, развитие индивидуальных способностей и творческого потенциала каждого ребенка как субъекта отношений с людьми, миром и самим собой;</w:t>
      </w:r>
    </w:p>
    <w:p w:rsidR="00545A1B" w:rsidRPr="009C1239" w:rsidRDefault="00545A1B" w:rsidP="00545A1B">
      <w:pPr>
        <w:pStyle w:val="aa"/>
        <w:autoSpaceDE w:val="0"/>
        <w:autoSpaceDN w:val="0"/>
        <w:adjustRightInd w:val="0"/>
        <w:ind w:left="0" w:right="-1" w:firstLine="567"/>
        <w:jc w:val="both"/>
        <w:outlineLvl w:val="1"/>
        <w:rPr>
          <w:rFonts w:eastAsia="Calibri"/>
          <w:szCs w:val="24"/>
          <w:lang w:eastAsia="en-US"/>
        </w:rPr>
      </w:pPr>
      <w:r w:rsidRPr="009C1239">
        <w:rPr>
          <w:rFonts w:eastAsia="Calibri"/>
          <w:szCs w:val="24"/>
          <w:lang w:eastAsia="en-US"/>
        </w:rPr>
        <w:t>2.3.3.  создание условий для развития общей культуры воспитанников на основе усвоения федеральных государственных образовательных стандартов дошкольного образования (далее – ФГОС ДО), их адаптация к жизни в обществе, развитие их нравственных, интеллектуальных, физических, эстетических качеств, инициативности, самостоятельности и ответственности, формирование предпосылок учебной деятельности;</w:t>
      </w:r>
    </w:p>
    <w:p w:rsidR="00545A1B" w:rsidRPr="009C1239" w:rsidRDefault="00545A1B" w:rsidP="00545A1B">
      <w:pPr>
        <w:pStyle w:val="aa"/>
        <w:autoSpaceDE w:val="0"/>
        <w:autoSpaceDN w:val="0"/>
        <w:adjustRightInd w:val="0"/>
        <w:ind w:left="0" w:right="-1" w:firstLine="567"/>
        <w:jc w:val="both"/>
        <w:outlineLvl w:val="1"/>
        <w:rPr>
          <w:rFonts w:eastAsia="Calibri"/>
          <w:szCs w:val="24"/>
          <w:lang w:eastAsia="en-US"/>
        </w:rPr>
      </w:pPr>
      <w:r w:rsidRPr="009C1239">
        <w:rPr>
          <w:rFonts w:eastAsia="Calibri"/>
          <w:szCs w:val="24"/>
          <w:lang w:eastAsia="en-US"/>
        </w:rPr>
        <w:t>2.3.4.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545A1B" w:rsidRPr="009C1239" w:rsidRDefault="00545A1B" w:rsidP="00545A1B">
      <w:pPr>
        <w:pStyle w:val="aa"/>
        <w:autoSpaceDE w:val="0"/>
        <w:autoSpaceDN w:val="0"/>
        <w:adjustRightInd w:val="0"/>
        <w:ind w:left="0" w:right="-1" w:firstLine="567"/>
        <w:jc w:val="both"/>
        <w:outlineLvl w:val="1"/>
        <w:rPr>
          <w:rFonts w:eastAsia="Calibri"/>
          <w:szCs w:val="24"/>
          <w:lang w:eastAsia="en-US"/>
        </w:rPr>
      </w:pPr>
      <w:r w:rsidRPr="009C1239">
        <w:rPr>
          <w:rFonts w:eastAsia="Calibri"/>
          <w:szCs w:val="24"/>
          <w:lang w:eastAsia="en-US"/>
        </w:rPr>
        <w:t xml:space="preserve">2.3.5. взаимодействие с семьями </w:t>
      </w:r>
      <w:r w:rsidRPr="009C1239">
        <w:rPr>
          <w:szCs w:val="24"/>
        </w:rPr>
        <w:t>воспитанников</w:t>
      </w:r>
      <w:r w:rsidRPr="009C1239">
        <w:rPr>
          <w:rFonts w:eastAsia="Calibri"/>
          <w:szCs w:val="24"/>
          <w:lang w:eastAsia="en-US"/>
        </w:rPr>
        <w:t xml:space="preserve">  для обеспечения полноценного развития воспитанника, оказание консультативной и методической помощи родителям (законным представителям) по вопросам воспитания, обучения и развития </w:t>
      </w:r>
      <w:r w:rsidRPr="009C1239">
        <w:rPr>
          <w:szCs w:val="24"/>
        </w:rPr>
        <w:t>воспитанников</w:t>
      </w:r>
      <w:r w:rsidRPr="009C1239">
        <w:rPr>
          <w:rFonts w:eastAsia="Calibri"/>
          <w:szCs w:val="24"/>
          <w:lang w:eastAsia="en-US"/>
        </w:rPr>
        <w:t>;</w:t>
      </w:r>
    </w:p>
    <w:p w:rsidR="00545A1B" w:rsidRPr="009C1239" w:rsidRDefault="00545A1B" w:rsidP="00545A1B">
      <w:pPr>
        <w:ind w:right="-1" w:firstLine="567"/>
        <w:jc w:val="both"/>
        <w:rPr>
          <w:rFonts w:ascii="Times New Roman" w:hAnsi="Times New Roman" w:cs="Times New Roman"/>
          <w:bCs/>
          <w:sz w:val="24"/>
          <w:szCs w:val="24"/>
          <w:bdr w:val="none" w:sz="0" w:space="0" w:color="auto" w:frame="1"/>
          <w:shd w:val="clear" w:color="auto" w:fill="FFFFFF"/>
        </w:rPr>
      </w:pPr>
      <w:r w:rsidRPr="009C1239">
        <w:rPr>
          <w:rFonts w:ascii="Times New Roman" w:eastAsia="Calibri" w:hAnsi="Times New Roman" w:cs="Times New Roman"/>
          <w:sz w:val="24"/>
          <w:szCs w:val="24"/>
          <w:lang w:eastAsia="en-US"/>
        </w:rPr>
        <w:t xml:space="preserve">2.3.6.  </w:t>
      </w:r>
      <w:r w:rsidRPr="009C1239">
        <w:rPr>
          <w:rFonts w:ascii="Times New Roman" w:hAnsi="Times New Roman" w:cs="Times New Roman"/>
          <w:bCs/>
          <w:sz w:val="24"/>
          <w:szCs w:val="24"/>
          <w:bdr w:val="none" w:sz="0" w:space="0" w:color="auto" w:frame="1"/>
          <w:shd w:val="clear" w:color="auto" w:fill="FFFFFF"/>
        </w:rPr>
        <w:t>создание равных образовательных условий, обеспечивающих саморазвитие каждого воспитанника, как субъекта собственной жизнедеятельности с учетом его психофизиологических особенностей;</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bCs/>
          <w:sz w:val="24"/>
          <w:szCs w:val="24"/>
          <w:bdr w:val="none" w:sz="0" w:space="0" w:color="auto" w:frame="1"/>
          <w:shd w:val="clear" w:color="auto" w:fill="FFFFFF"/>
        </w:rPr>
        <w:t>2.3.7. создание условий д</w:t>
      </w:r>
      <w:r w:rsidRPr="009C1239">
        <w:rPr>
          <w:rFonts w:ascii="Times New Roman" w:hAnsi="Times New Roman" w:cs="Times New Roman"/>
          <w:sz w:val="24"/>
          <w:szCs w:val="24"/>
        </w:rPr>
        <w:t>ля получения качественного образования лицами с ограниченными возможностями здоровья.</w:t>
      </w:r>
    </w:p>
    <w:p w:rsidR="00545A1B" w:rsidRPr="009C1239" w:rsidRDefault="00545A1B" w:rsidP="00545A1B">
      <w:pPr>
        <w:ind w:right="-1" w:firstLine="567"/>
        <w:jc w:val="both"/>
        <w:rPr>
          <w:rFonts w:ascii="Times New Roman" w:hAnsi="Times New Roman" w:cs="Times New Roman"/>
          <w:b/>
          <w:i/>
          <w:sz w:val="24"/>
          <w:szCs w:val="24"/>
        </w:rPr>
      </w:pPr>
      <w:r w:rsidRPr="009C1239">
        <w:rPr>
          <w:rFonts w:ascii="Times New Roman" w:hAnsi="Times New Roman" w:cs="Times New Roman"/>
          <w:bCs/>
          <w:sz w:val="24"/>
          <w:szCs w:val="24"/>
          <w:bdr w:val="none" w:sz="0" w:space="0" w:color="auto" w:frame="1"/>
          <w:shd w:val="clear" w:color="auto" w:fill="FFFFFF"/>
        </w:rPr>
        <w:lastRenderedPageBreak/>
        <w:t>2.4. Для достижения цели, указанной в</w:t>
      </w:r>
      <w:r w:rsidRPr="009C1239">
        <w:rPr>
          <w:rStyle w:val="apple-converted-space"/>
          <w:rFonts w:ascii="Times New Roman" w:hAnsi="Times New Roman" w:cs="Times New Roman"/>
          <w:bCs/>
          <w:sz w:val="24"/>
          <w:szCs w:val="24"/>
          <w:bdr w:val="none" w:sz="0" w:space="0" w:color="auto" w:frame="1"/>
          <w:shd w:val="clear" w:color="auto" w:fill="FFFFFF"/>
        </w:rPr>
        <w:t> </w:t>
      </w:r>
      <w:r w:rsidRPr="009C1239">
        <w:rPr>
          <w:rFonts w:ascii="Times New Roman" w:hAnsi="Times New Roman" w:cs="Times New Roman"/>
          <w:bCs/>
          <w:sz w:val="24"/>
          <w:szCs w:val="24"/>
          <w:bdr w:val="none" w:sz="0" w:space="0" w:color="auto" w:frame="1"/>
          <w:shd w:val="clear" w:color="auto" w:fill="FFFFFF"/>
        </w:rPr>
        <w:t>п.2.2 настоящего Устава, Учреждение осуществляет следующие основные виды деятельности:</w:t>
      </w:r>
      <w:r w:rsidRPr="009C1239">
        <w:rPr>
          <w:rFonts w:ascii="Times New Roman" w:hAnsi="Times New Roman" w:cs="Times New Roman"/>
          <w:b/>
          <w:sz w:val="24"/>
          <w:szCs w:val="24"/>
        </w:rPr>
        <w:t xml:space="preserve"> </w:t>
      </w:r>
    </w:p>
    <w:p w:rsidR="00545A1B" w:rsidRPr="009C1239" w:rsidRDefault="00545A1B" w:rsidP="00545A1B">
      <w:pPr>
        <w:ind w:right="-1" w:firstLine="567"/>
        <w:jc w:val="both"/>
        <w:rPr>
          <w:rFonts w:ascii="Times New Roman" w:hAnsi="Times New Roman" w:cs="Times New Roman"/>
          <w:b/>
          <w:bCs/>
          <w:i/>
          <w:iCs/>
          <w:sz w:val="24"/>
          <w:szCs w:val="24"/>
        </w:rPr>
      </w:pPr>
      <w:r w:rsidRPr="009C1239">
        <w:rPr>
          <w:rFonts w:ascii="Times New Roman" w:hAnsi="Times New Roman" w:cs="Times New Roman"/>
          <w:bCs/>
          <w:color w:val="000000"/>
          <w:sz w:val="24"/>
          <w:szCs w:val="24"/>
          <w:bdr w:val="none" w:sz="0" w:space="0" w:color="auto" w:frame="1"/>
          <w:shd w:val="clear" w:color="auto" w:fill="FFFFFF"/>
        </w:rPr>
        <w:t xml:space="preserve">2.4.1. </w:t>
      </w:r>
      <w:r w:rsidRPr="009C1239">
        <w:rPr>
          <w:rFonts w:ascii="Times New Roman" w:hAnsi="Times New Roman" w:cs="Times New Roman"/>
          <w:sz w:val="24"/>
          <w:szCs w:val="24"/>
        </w:rPr>
        <w:t xml:space="preserve">реализация основной </w:t>
      </w:r>
      <w:r w:rsidRPr="009C1239">
        <w:rPr>
          <w:rFonts w:ascii="Times New Roman" w:hAnsi="Times New Roman" w:cs="Times New Roman"/>
          <w:bCs/>
          <w:sz w:val="24"/>
          <w:szCs w:val="24"/>
          <w:bdr w:val="none" w:sz="0" w:space="0" w:color="auto" w:frame="1"/>
          <w:shd w:val="clear" w:color="auto" w:fill="FFFFFF"/>
        </w:rPr>
        <w:t xml:space="preserve">образовательной программы дошкольного образования,  в том числе </w:t>
      </w:r>
      <w:r w:rsidRPr="009C1239">
        <w:rPr>
          <w:rFonts w:ascii="Times New Roman" w:hAnsi="Times New Roman" w:cs="Times New Roman"/>
          <w:sz w:val="24"/>
          <w:szCs w:val="24"/>
        </w:rPr>
        <w:t xml:space="preserve">адаптированных программ образования для детей с ограниченными возможностями здоровья и детей-инвалидов (в том числе </w:t>
      </w:r>
      <w:r w:rsidRPr="009C1239">
        <w:rPr>
          <w:rFonts w:ascii="Times New Roman" w:hAnsi="Times New Roman" w:cs="Times New Roman"/>
          <w:bCs/>
          <w:iCs/>
          <w:sz w:val="24"/>
          <w:szCs w:val="24"/>
        </w:rPr>
        <w:t>индивидуальные программы реабилитации инвалидов);</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2.4.2. осуществление присмотра и ухода за детьми.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2.5. Учреждение осуществляет следующие виды деятельности в соответствии с целями, для достижения которых оно создано, не являющиеся основными: </w:t>
      </w:r>
    </w:p>
    <w:p w:rsidR="00545A1B" w:rsidRPr="009C1239" w:rsidRDefault="00545A1B" w:rsidP="00545A1B">
      <w:pPr>
        <w:ind w:right="-1" w:firstLine="567"/>
        <w:jc w:val="both"/>
        <w:rPr>
          <w:rFonts w:ascii="Times New Roman" w:hAnsi="Times New Roman" w:cs="Times New Roman"/>
          <w:bCs/>
          <w:color w:val="000000"/>
          <w:sz w:val="24"/>
          <w:szCs w:val="24"/>
          <w:bdr w:val="none" w:sz="0" w:space="0" w:color="auto" w:frame="1"/>
          <w:shd w:val="clear" w:color="auto" w:fill="FFFFFF"/>
        </w:rPr>
      </w:pPr>
      <w:r w:rsidRPr="009C1239">
        <w:rPr>
          <w:rFonts w:ascii="Times New Roman" w:hAnsi="Times New Roman" w:cs="Times New Roman"/>
          <w:bCs/>
          <w:color w:val="000000"/>
          <w:sz w:val="24"/>
          <w:szCs w:val="24"/>
          <w:bdr w:val="none" w:sz="0" w:space="0" w:color="auto" w:frame="1"/>
          <w:shd w:val="clear" w:color="auto" w:fill="FFFFFF"/>
        </w:rPr>
        <w:t>2.5.1. проведение мероприятий в сфере образования;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bCs/>
          <w:color w:val="000000"/>
          <w:sz w:val="24"/>
          <w:szCs w:val="24"/>
          <w:bdr w:val="none" w:sz="0" w:space="0" w:color="auto" w:frame="1"/>
          <w:shd w:val="clear" w:color="auto" w:fill="FFFFFF"/>
        </w:rPr>
        <w:t xml:space="preserve">2.5.2. </w:t>
      </w:r>
      <w:r w:rsidRPr="009C1239">
        <w:rPr>
          <w:rFonts w:ascii="Times New Roman" w:hAnsi="Times New Roman" w:cs="Times New Roman"/>
          <w:sz w:val="24"/>
          <w:szCs w:val="24"/>
        </w:rPr>
        <w:t>осуществление приносящей доход деятельности: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2.5.2.1. 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2.5.2.2. сдача в аренду имущества, закрепленного за Учреждением на праве оперативного управления, а также имущества, приобретенного за счет ведения самостоятельной финансово-хозяйственной деятельности, в порядке, установленном действующими законодательством РФ и нормативно-правовыми актами органов местного самоуправления города Перми;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2.5.2.3. организация присмотра и ухода за детьми сверх муниципального задания;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Учреждение  осуществляет приносящую доход деятельность только по направлениям, установленным настоящим Уставом.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 К компетенции Учреждения относится: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2.6.1. материально-техническое обеспечение образовательной деятельности, оборудование помещений в соответствии с установленными законодательством РФ нормами и требованиями, в том числе в соответствии с ФГОС ДО;</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2.6.2.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деятельности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2.6.3. разработка и утверждение образовательных программ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2.6.4. разработка и утверждение по согласованию с Учредителем программы развития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2.6.5. формирование структуры Учреждения, штатного расписания, распределение должностных обязанностей;</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2.6.6. подбор, прием на работу работников, заключение с ними и расторжение трудовых договоров (кроме руководителя (заведующей)), распределение должностных обязанностей, создание условий и организация дополнительного профессионального образования работников;</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2.6.7. установление заработной платы работникам Учреждения (за исключением руководителя (заведующей) Учреждения), в том числе должностных окладов и базовой основной части заработной платы, порядка и размеров выплат стимулирующего, компенсационного, иного характера в пределах имеющихся средств в соответствии с  федеральными законами и иными нормативными правовыми актами Российской Федерации, субъектов Российской Федерации и нормативными правовыми актами органов местного самоуправления города Перми, коллективными договорами, соглашениями, локальными нормативными  актами Учреждения; </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2.6.8. проведение аттестации работников Учреждения в целях подтверждения соответствия занимаемым ими должностям на основе оценки их профессиональной деятельности в порядке, установленном трудовым законодательством и законодательством в сфере образования РФ;</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2.6.9. разработка Устава Учреждения</w:t>
      </w:r>
      <w:r w:rsidRPr="009C1239">
        <w:rPr>
          <w:rFonts w:ascii="Times New Roman" w:eastAsia="Calibri" w:hAnsi="Times New Roman" w:cs="Times New Roman"/>
          <w:sz w:val="24"/>
          <w:szCs w:val="24"/>
        </w:rPr>
        <w:t xml:space="preserve"> и утверждение его Учредителем в порядке, установленном правовым актом города Перми, а также создание условий для ознакомления всех работников, родителей </w:t>
      </w:r>
      <w:hyperlink r:id="rId9" w:history="1">
        <w:r w:rsidRPr="009C1239">
          <w:rPr>
            <w:rFonts w:ascii="Times New Roman" w:eastAsia="Calibri" w:hAnsi="Times New Roman" w:cs="Times New Roman"/>
            <w:sz w:val="24"/>
            <w:szCs w:val="24"/>
          </w:rPr>
          <w:t>(законных представителей)</w:t>
        </w:r>
      </w:hyperlink>
      <w:r w:rsidRPr="009C1239">
        <w:rPr>
          <w:rFonts w:ascii="Times New Roman" w:eastAsia="Calibri" w:hAnsi="Times New Roman" w:cs="Times New Roman"/>
          <w:sz w:val="24"/>
          <w:szCs w:val="24"/>
        </w:rPr>
        <w:t xml:space="preserve"> воспитанников с Уставом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2.6.10. разработка и принятие локальных </w:t>
      </w:r>
      <w:r w:rsidRPr="009C1239">
        <w:rPr>
          <w:rFonts w:ascii="Times New Roman" w:eastAsia="Calibri" w:hAnsi="Times New Roman" w:cs="Times New Roman"/>
          <w:sz w:val="24"/>
          <w:szCs w:val="24"/>
          <w:lang w:eastAsia="en-US"/>
        </w:rPr>
        <w:t xml:space="preserve">нормативных </w:t>
      </w:r>
      <w:r w:rsidRPr="009C1239">
        <w:rPr>
          <w:rFonts w:ascii="Times New Roman" w:hAnsi="Times New Roman" w:cs="Times New Roman"/>
          <w:sz w:val="24"/>
          <w:szCs w:val="24"/>
        </w:rPr>
        <w:t>актов, относящихся к компетенции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2.6.11. самостоятельное осуществление образовательного процесса в соответствии с лицензией;</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2.6.12. создание необходимых условий для охраны и укрепления здоровья, организации питания воспитанников и работников Учреждения;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2.6.13. создание безопасных условий обучения, воспитания в соответствии с установленными нормами, обеспечивающими жизнь и здоровье воспитанников, работников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2.6.14. соблюдение прав и свобод воспитанников, родителей (законных представителей), работников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2.6.15. организация научно-методической работы, в том числе организация и проведение научных и методических конференций, семинаров, содействие деятельности учительских (педагогических) организаций (объединений) и методических объединений, иных форм методической работы;</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2.6.16. проведение самообследования, обеспечение функционирования внутренней системы оценки качества образования Учреждения в соответствии с локальным </w:t>
      </w:r>
      <w:r w:rsidRPr="009C1239">
        <w:rPr>
          <w:rFonts w:ascii="Times New Roman" w:eastAsia="Calibri" w:hAnsi="Times New Roman" w:cs="Times New Roman"/>
          <w:sz w:val="24"/>
          <w:szCs w:val="24"/>
          <w:lang w:eastAsia="en-US"/>
        </w:rPr>
        <w:t>нормативным</w:t>
      </w:r>
      <w:r w:rsidRPr="009C1239">
        <w:rPr>
          <w:rFonts w:ascii="Times New Roman" w:hAnsi="Times New Roman" w:cs="Times New Roman"/>
          <w:sz w:val="24"/>
          <w:szCs w:val="24"/>
        </w:rPr>
        <w:t xml:space="preserve"> актом Учреждения;</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2.6.17. индивидуальный учет результатов освоения воспитанниками образовательных программ и поощрений воспитанника, а также хранение в архивах информации об этих результатах и поощрениях на бумажных и (или) электронных носителях;</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2.6.18. создание условий для занятия воспитанниками физической культурой и спортом;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2.6.19. содействие деятельности общественных объединений родителей (законных представителей) воспитанников, осуществляемой в Учреждении;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2.6.20. создание и ведение официального сайта Учреждения в сети Интернет с  размещением информации, предусмотренной законодательством РФ;</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2.6.21. осуществление иных полномочий в соответствии с действующим законодательством РФ, настоящим уставом и правовыми актами Учредителя;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2.6.22. Учреждение в соответствии с Федеральным </w:t>
      </w:r>
      <w:hyperlink r:id="rId10" w:history="1">
        <w:r w:rsidRPr="009C1239">
          <w:rPr>
            <w:rFonts w:ascii="Times New Roman" w:hAnsi="Times New Roman" w:cs="Times New Roman"/>
            <w:sz w:val="24"/>
            <w:szCs w:val="24"/>
          </w:rPr>
          <w:t>законом</w:t>
        </w:r>
      </w:hyperlink>
      <w:r w:rsidRPr="009C1239">
        <w:rPr>
          <w:rFonts w:ascii="Times New Roman" w:hAnsi="Times New Roman" w:cs="Times New Roman"/>
          <w:sz w:val="24"/>
          <w:szCs w:val="24"/>
        </w:rPr>
        <w:t xml:space="preserve"> от 24.06.1999 № 120-ФЗ «Об основах системы профилактики безнадзорности и правонарушений несовершеннолетних»:</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2.6.22.1. оказывает социально-педагогическую и психологическую помощь, бесплатную психолого-медико-педагогическую коррекцию воспитанников, испытывающих трудности в освоении основных образовательных программ, развитии и социальной адаптации.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Психолого-педагогическая,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2.6.22.2. выявляют среди воспитанников лиц, находящихся в социально опасном положении, а также не посещающих или систематически пропускающих по неуважительным причинам занятия, принимают меры по их воспитанию и получению ими </w:t>
      </w:r>
      <w:r w:rsidRPr="009C1239">
        <w:rPr>
          <w:rFonts w:ascii="Times New Roman" w:hAnsi="Times New Roman" w:cs="Times New Roman"/>
          <w:bCs/>
          <w:sz w:val="24"/>
          <w:szCs w:val="24"/>
          <w:bdr w:val="none" w:sz="0" w:space="0" w:color="auto" w:frame="1"/>
          <w:shd w:val="clear" w:color="auto" w:fill="FFFFFF"/>
        </w:rPr>
        <w:t>дошкольного образования</w:t>
      </w:r>
      <w:r w:rsidRPr="009C1239">
        <w:rPr>
          <w:rFonts w:ascii="Times New Roman" w:hAnsi="Times New Roman" w:cs="Times New Roman"/>
          <w:sz w:val="24"/>
          <w:szCs w:val="24"/>
        </w:rPr>
        <w:t>;</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2.6.22.3. выявляют семьи, находящиеся в социально опасном положении, и оказывают им помощь в обучении и воспитании детей;</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2.6.22.4. обеспечивает организацию в Учреждении общедоступных спортивных секций, кружков, клубов и привлечение к участию в них воспитанников;</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2.6.22.5. осуществляет меры по реализации программ и методик, направленных на формирование законопослушного поведения воспитанников;</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2.6.22.6. руководитель (заведующий) и педагогические работники Учреждения в соответствии с пунктом 4 ст.1</w:t>
      </w:r>
      <w:hyperlink r:id="rId11" w:history="1">
        <w:r w:rsidRPr="009C1239">
          <w:rPr>
            <w:rFonts w:ascii="Times New Roman" w:hAnsi="Times New Roman" w:cs="Times New Roman"/>
            <w:sz w:val="24"/>
            <w:szCs w:val="24"/>
          </w:rPr>
          <w:t>4</w:t>
        </w:r>
      </w:hyperlink>
      <w:r w:rsidRPr="009C1239">
        <w:rPr>
          <w:rFonts w:ascii="Times New Roman" w:hAnsi="Times New Roman" w:cs="Times New Roman"/>
          <w:sz w:val="24"/>
          <w:szCs w:val="24"/>
        </w:rPr>
        <w:t xml:space="preserve"> Федерального закона от 24.06.1999 № 120-ФЗ «Об основах системы профилактики безнадзорности и правонарушений несовершеннолетних» </w:t>
      </w:r>
      <w:r w:rsidRPr="009C1239">
        <w:rPr>
          <w:rFonts w:ascii="Times New Roman" w:eastAsia="Calibri" w:hAnsi="Times New Roman" w:cs="Times New Roman"/>
          <w:sz w:val="24"/>
          <w:szCs w:val="24"/>
        </w:rPr>
        <w:t>имеют право:</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lastRenderedPageBreak/>
        <w:t>1) в установленном порядке посещать воспитанников, проводить беседы с ними, их родителями (законными представителями) и иными лицами;</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родителей воспитанников (</w:t>
      </w:r>
      <w:hyperlink r:id="rId12" w:history="1">
        <w:r w:rsidRPr="009C1239">
          <w:rPr>
            <w:rFonts w:ascii="Times New Roman" w:eastAsia="Calibri" w:hAnsi="Times New Roman" w:cs="Times New Roman"/>
            <w:sz w:val="24"/>
            <w:szCs w:val="24"/>
          </w:rPr>
          <w:t>законных представителей</w:t>
        </w:r>
      </w:hyperlink>
      <w:r w:rsidRPr="009C1239">
        <w:rPr>
          <w:rFonts w:ascii="Times New Roman" w:eastAsia="Calibri" w:hAnsi="Times New Roman" w:cs="Times New Roman"/>
          <w:sz w:val="24"/>
          <w:szCs w:val="24"/>
        </w:rPr>
        <w:t>) и иных лиц.</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2.7. Учреждение несет в установленном законодательством Российской Федерации порядке ответственность за: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2.7.1. невыполнение или ненадлежащее выполнение</w:t>
      </w:r>
      <w:r w:rsidRPr="009C1239">
        <w:rPr>
          <w:rFonts w:ascii="Times New Roman" w:hAnsi="Times New Roman" w:cs="Times New Roman"/>
          <w:i/>
          <w:sz w:val="24"/>
          <w:szCs w:val="24"/>
        </w:rPr>
        <w:t xml:space="preserve"> </w:t>
      </w:r>
      <w:r w:rsidRPr="009C1239">
        <w:rPr>
          <w:rFonts w:ascii="Times New Roman" w:hAnsi="Times New Roman" w:cs="Times New Roman"/>
          <w:sz w:val="24"/>
          <w:szCs w:val="24"/>
        </w:rPr>
        <w:t>функций, отнесенных к его компетенции;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eastAsia="Calibri" w:hAnsi="Times New Roman" w:cs="Times New Roman"/>
          <w:sz w:val="24"/>
          <w:szCs w:val="24"/>
          <w:lang w:eastAsia="en-US"/>
        </w:rPr>
        <w:t>2.7.2. реализацию не в полном объеме образовательных программ в соответствии с учебным планом;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eastAsia="Calibri" w:hAnsi="Times New Roman" w:cs="Times New Roman"/>
          <w:sz w:val="24"/>
          <w:szCs w:val="24"/>
          <w:lang w:eastAsia="en-US"/>
        </w:rPr>
        <w:t xml:space="preserve">2.7.3. </w:t>
      </w:r>
      <w:r w:rsidRPr="009C1239">
        <w:rPr>
          <w:rFonts w:ascii="Times New Roman" w:eastAsia="Calibri" w:hAnsi="Times New Roman" w:cs="Times New Roman"/>
          <w:sz w:val="24"/>
          <w:szCs w:val="24"/>
        </w:rPr>
        <w:t>соответствие качества образования воспитанников установленным требованиям;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2.7.4. </w:t>
      </w:r>
      <w:r w:rsidRPr="009C1239">
        <w:rPr>
          <w:rFonts w:ascii="Times New Roman" w:eastAsia="Calibri" w:hAnsi="Times New Roman" w:cs="Times New Roman"/>
          <w:sz w:val="24"/>
          <w:szCs w:val="24"/>
        </w:rPr>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воспитанникам;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2.7.5. </w:t>
      </w:r>
      <w:r w:rsidRPr="009C1239">
        <w:rPr>
          <w:rFonts w:ascii="Times New Roman" w:eastAsia="Calibri" w:hAnsi="Times New Roman" w:cs="Times New Roman"/>
          <w:sz w:val="24"/>
          <w:szCs w:val="24"/>
        </w:rPr>
        <w:t xml:space="preserve"> жизнь и здоровье воспитанников, работников Учреждения</w:t>
      </w:r>
      <w:r w:rsidRPr="009C1239">
        <w:rPr>
          <w:rFonts w:ascii="Times New Roman" w:hAnsi="Times New Roman" w:cs="Times New Roman"/>
          <w:sz w:val="24"/>
          <w:szCs w:val="24"/>
        </w:rPr>
        <w:t>;</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eastAsia="Calibri" w:hAnsi="Times New Roman" w:cs="Times New Roman"/>
          <w:sz w:val="24"/>
          <w:szCs w:val="24"/>
        </w:rPr>
        <w:t xml:space="preserve">2.7.6. </w:t>
      </w:r>
      <w:r w:rsidRPr="009C1239">
        <w:rPr>
          <w:rFonts w:ascii="Times New Roman" w:hAnsi="Times New Roman" w:cs="Times New Roman"/>
          <w:sz w:val="24"/>
          <w:szCs w:val="24"/>
        </w:rPr>
        <w:t>нарушение прав и свобод воспитанников и работников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2.8. В целях развития и совершенствования образования Учреждение вправе:</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2.8.1. образовывать и участвовать в образовательных объединениях (ассоциации и союзы), в том числе с участием иных юридических лиц;</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2.8.2. участвовать в международных, региональных, городских, районных и других конкурсах на получение грантов в областях образования и культуры, защиты прав детства, здравоохранения, экологии, социальных проблем, а также распоряжаться ими в соответствии с условиями, установленными фондами, проводящими конкурсы;</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2.8.3. разрабатывать собственную концепцию, содержащую философское, педагогическое, культурологическое обоснование содержания образования, самостоятельно определять педагогические технологии, методики, формы и способы образовательного процесса;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2.8.4. в случаях и порядке, установленных законодательством Российской Федерации, приобретать исключительное право на результаты интеллектуальной деятельности;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2.8.5. использовать авторизованные и авторские учебные программы;</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2.8.6. привлекать для осуществления деятельности, предусмотренной настоящим Уставом, дополнительные источники финансовых и материальных средств, включая средства за счет предоставления платных образовательных услуг, добровольные пожертвования, банковские кредиты, безвозмездные поступления, целевые взносы физических и юридических лиц, средства от передачи в аренду имущества, закрепляемого за Учреждением на праве оперативного управления.</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2.9. Медицинское обслуживание воспитанников, в том числе оказание первичной медико-санитарной помощи воспитанникам в Учреждении обеспечивается в соответствии с соглашением о совместной деятельности специально закрепленным за ним  органами здравоохранения медицинским персоналом, который наряду с Учреждением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w:t>
      </w:r>
      <w:r w:rsidRPr="009C1239">
        <w:rPr>
          <w:rFonts w:ascii="Times New Roman" w:eastAsia="Calibri" w:hAnsi="Times New Roman" w:cs="Times New Roman"/>
          <w:sz w:val="24"/>
          <w:szCs w:val="24"/>
        </w:rPr>
        <w:t>обеспечение</w:t>
      </w:r>
      <w:r w:rsidRPr="009C1239">
        <w:rPr>
          <w:rFonts w:ascii="Times New Roman" w:hAnsi="Times New Roman" w:cs="Times New Roman"/>
          <w:sz w:val="24"/>
          <w:szCs w:val="24"/>
        </w:rPr>
        <w:t xml:space="preserve"> качества питания.  </w:t>
      </w:r>
    </w:p>
    <w:p w:rsidR="00545A1B" w:rsidRPr="009C1239" w:rsidRDefault="00545A1B" w:rsidP="00545A1B">
      <w:pPr>
        <w:autoSpaceDE w:val="0"/>
        <w:autoSpaceDN w:val="0"/>
        <w:adjustRightInd w:val="0"/>
        <w:ind w:right="-1" w:firstLine="567"/>
        <w:jc w:val="both"/>
        <w:rPr>
          <w:rFonts w:ascii="Times New Roman" w:eastAsia="Calibri" w:hAnsi="Times New Roman" w:cs="Times New Roman"/>
          <w:sz w:val="24"/>
          <w:szCs w:val="24"/>
        </w:rPr>
      </w:pPr>
      <w:r w:rsidRPr="009C1239">
        <w:rPr>
          <w:rFonts w:ascii="Times New Roman" w:hAnsi="Times New Roman" w:cs="Times New Roman"/>
          <w:sz w:val="24"/>
          <w:szCs w:val="24"/>
        </w:rPr>
        <w:t>Для медицинского обслуживания воспитанников во время образовательного процесса Учреждение предоставляет помещение,</w:t>
      </w:r>
      <w:r w:rsidRPr="009C1239">
        <w:rPr>
          <w:rFonts w:ascii="Times New Roman" w:eastAsia="Calibri" w:hAnsi="Times New Roman" w:cs="Times New Roman"/>
          <w:sz w:val="24"/>
          <w:szCs w:val="24"/>
        </w:rPr>
        <w:t xml:space="preserve"> </w:t>
      </w:r>
      <w:r w:rsidRPr="009C1239">
        <w:rPr>
          <w:rFonts w:ascii="Times New Roman" w:hAnsi="Times New Roman" w:cs="Times New Roman"/>
          <w:sz w:val="24"/>
          <w:szCs w:val="24"/>
        </w:rPr>
        <w:t>соответствующее условиям и требованиям для осуществления медицинской деятельности.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2.10. Охрана здоровья воспитанников включает в себя: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оказание первичной медико-санитарной помощи в порядке, установленном законодательством в сфере охраны здоровья;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 организацию питания воспитанников; </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 текущий контроль за состоянием здоровья воспитанников;</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 - определение оптимального режима учебных занятий;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 пропаганду и обучение навыкам здорового образа жизни, требованиям охраны труда;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 организацию и создание условий для профилактики заболеваний и оздоровления воспитанников, для занятия ими физической культурой и спортом;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 прохождение воспитанниками в соответствии с законодательством РФ периодических медицинских осмотров и диспансеризации; </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 соблюдение государственных санитарно-эпидемиологических правил и </w:t>
      </w:r>
      <w:hyperlink r:id="rId13" w:history="1">
        <w:r w:rsidRPr="009C1239">
          <w:rPr>
            <w:rFonts w:ascii="Times New Roman" w:hAnsi="Times New Roman" w:cs="Times New Roman"/>
            <w:sz w:val="24"/>
            <w:szCs w:val="24"/>
          </w:rPr>
          <w:t>нормативов</w:t>
        </w:r>
      </w:hyperlink>
      <w:r w:rsidRPr="009C1239">
        <w:rPr>
          <w:rFonts w:ascii="Times New Roman" w:hAnsi="Times New Roman" w:cs="Times New Roman"/>
          <w:sz w:val="24"/>
          <w:szCs w:val="24"/>
        </w:rPr>
        <w:t xml:space="preserve">, обеспечение безопасности воспитанников во время пребывания в Учреждении;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 профилактику, расследование и учет несчастных случаев с воспитанниками во время пребывания в Учреждении;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45A1B" w:rsidRPr="009C1239" w:rsidRDefault="00545A1B" w:rsidP="00545A1B">
      <w:pPr>
        <w:autoSpaceDE w:val="0"/>
        <w:autoSpaceDN w:val="0"/>
        <w:adjustRightInd w:val="0"/>
        <w:ind w:right="-1" w:firstLine="567"/>
        <w:jc w:val="both"/>
        <w:outlineLvl w:val="1"/>
        <w:rPr>
          <w:rFonts w:ascii="Times New Roman" w:hAnsi="Times New Roman" w:cs="Times New Roman"/>
          <w:sz w:val="24"/>
          <w:szCs w:val="24"/>
        </w:rPr>
      </w:pPr>
      <w:r w:rsidRPr="009C1239">
        <w:rPr>
          <w:rFonts w:ascii="Times New Roman" w:hAnsi="Times New Roman" w:cs="Times New Roman"/>
          <w:sz w:val="24"/>
          <w:szCs w:val="24"/>
        </w:rPr>
        <w:t>- иные мероприятия, установленные законодательством РФ.</w:t>
      </w:r>
    </w:p>
    <w:p w:rsidR="00545A1B" w:rsidRPr="009C1239" w:rsidRDefault="00545A1B" w:rsidP="00545A1B">
      <w:pPr>
        <w:ind w:right="-1" w:firstLine="567"/>
        <w:jc w:val="both"/>
        <w:rPr>
          <w:rFonts w:ascii="Times New Roman" w:eastAsia="Calibri" w:hAnsi="Times New Roman" w:cs="Times New Roman"/>
          <w:sz w:val="24"/>
          <w:szCs w:val="24"/>
          <w:lang w:eastAsia="en-US"/>
        </w:rPr>
      </w:pPr>
      <w:r w:rsidRPr="009C1239">
        <w:rPr>
          <w:rFonts w:ascii="Times New Roman" w:eastAsia="Calibri" w:hAnsi="Times New Roman" w:cs="Times New Roman"/>
          <w:sz w:val="24"/>
          <w:szCs w:val="24"/>
          <w:lang w:eastAsia="en-US"/>
        </w:rPr>
        <w:t>2.11. Работники Учреждения в обязательном порядке проходит периодический медицинский осмотр, профессиональную гигиеническую подготовку и аттестацию, которые проводятся за счет средств работодателя.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2.12.Организация питания в Учреждении возлагается на Учреждение. В Учреждении предусмотрено помещение для питания воспитанников  и работников Учреждения, а также для хранения и приготовления пищи.</w:t>
      </w:r>
    </w:p>
    <w:p w:rsidR="00545A1B" w:rsidRPr="009C1239" w:rsidRDefault="00545A1B" w:rsidP="00545A1B">
      <w:pPr>
        <w:pStyle w:val="20"/>
        <w:spacing w:after="0" w:line="240" w:lineRule="auto"/>
        <w:ind w:right="-1" w:firstLine="567"/>
        <w:jc w:val="both"/>
        <w:rPr>
          <w:rFonts w:ascii="Times New Roman" w:hAnsi="Times New Roman" w:cs="Times New Roman"/>
          <w:szCs w:val="24"/>
        </w:rPr>
      </w:pPr>
      <w:r w:rsidRPr="009C1239">
        <w:rPr>
          <w:rFonts w:ascii="Times New Roman" w:hAnsi="Times New Roman" w:cs="Times New Roman"/>
          <w:szCs w:val="24"/>
        </w:rPr>
        <w:t>В Учреждении устанавливается 4-х разовое питание воспитанников. Учреждение обеспечивает воспитанникам гарантированное сбалансированное питание в соответствии с их возрастом и временем пребывания в Учреждении по нормам, утвержденным СанПиН.</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2.13. Учреждение в обязательном порядке разрабатывает и принимает меры по предупреждению коррупции </w:t>
      </w:r>
      <w:hyperlink r:id="rId14" w:history="1">
        <w:r w:rsidRPr="009C1239">
          <w:rPr>
            <w:rFonts w:ascii="Times New Roman" w:hAnsi="Times New Roman" w:cs="Times New Roman"/>
            <w:sz w:val="24"/>
            <w:szCs w:val="24"/>
          </w:rPr>
          <w:t>в соответствии  статьей 13.3</w:t>
        </w:r>
      </w:hyperlink>
      <w:r w:rsidRPr="009C1239">
        <w:rPr>
          <w:rFonts w:ascii="Times New Roman" w:hAnsi="Times New Roman" w:cs="Times New Roman"/>
          <w:sz w:val="24"/>
          <w:szCs w:val="24"/>
        </w:rPr>
        <w:t xml:space="preserve"> Федерального закона от 25.12.2008 № 273-ФЗ  «О противодействии коррупции».</w:t>
      </w:r>
    </w:p>
    <w:p w:rsidR="00545A1B" w:rsidRPr="009C1239" w:rsidRDefault="00545A1B" w:rsidP="00545A1B">
      <w:pPr>
        <w:ind w:right="-1" w:firstLine="567"/>
        <w:jc w:val="both"/>
        <w:rPr>
          <w:rFonts w:ascii="Times New Roman" w:hAnsi="Times New Roman" w:cs="Times New Roman"/>
          <w:sz w:val="24"/>
          <w:szCs w:val="24"/>
        </w:rPr>
      </w:pPr>
    </w:p>
    <w:p w:rsidR="00545A1B" w:rsidRPr="009C1239" w:rsidRDefault="00545A1B" w:rsidP="00545A1B">
      <w:pPr>
        <w:ind w:right="-1" w:firstLine="567"/>
        <w:jc w:val="center"/>
        <w:rPr>
          <w:rFonts w:ascii="Times New Roman" w:hAnsi="Times New Roman" w:cs="Times New Roman"/>
          <w:b/>
          <w:sz w:val="24"/>
          <w:szCs w:val="24"/>
        </w:rPr>
      </w:pPr>
      <w:r w:rsidRPr="009C1239">
        <w:rPr>
          <w:rFonts w:ascii="Times New Roman" w:hAnsi="Times New Roman" w:cs="Times New Roman"/>
          <w:b/>
          <w:sz w:val="24"/>
          <w:szCs w:val="24"/>
        </w:rPr>
        <w:t>3. ОРГАНИЗАЦИЯ ОБРАЗОВАТЕЛЬНОГО ПРОЦЕССА, ОСУЩЕСТВЛЕНИЕ ПРИСМОТРА И УХОДА</w:t>
      </w:r>
    </w:p>
    <w:p w:rsidR="00545A1B" w:rsidRPr="009C1239" w:rsidRDefault="00545A1B" w:rsidP="00545A1B">
      <w:pPr>
        <w:tabs>
          <w:tab w:val="num" w:pos="0"/>
        </w:tabs>
        <w:ind w:right="-1" w:firstLine="567"/>
        <w:jc w:val="both"/>
        <w:rPr>
          <w:rFonts w:ascii="Times New Roman" w:hAnsi="Times New Roman" w:cs="Times New Roman"/>
          <w:b/>
          <w:sz w:val="24"/>
          <w:szCs w:val="24"/>
        </w:rPr>
      </w:pPr>
    </w:p>
    <w:p w:rsidR="00545A1B" w:rsidRPr="009C1239" w:rsidRDefault="00545A1B" w:rsidP="00545A1B">
      <w:pPr>
        <w:pStyle w:val="20"/>
        <w:spacing w:after="0" w:line="240" w:lineRule="auto"/>
        <w:ind w:right="-1" w:firstLine="567"/>
        <w:jc w:val="both"/>
        <w:rPr>
          <w:rFonts w:ascii="Times New Roman" w:eastAsia="Calibri" w:hAnsi="Times New Roman" w:cs="Times New Roman"/>
          <w:szCs w:val="24"/>
        </w:rPr>
      </w:pPr>
      <w:r w:rsidRPr="009C1239">
        <w:rPr>
          <w:rFonts w:ascii="Times New Roman" w:hAnsi="Times New Roman" w:cs="Times New Roman"/>
          <w:szCs w:val="24"/>
        </w:rPr>
        <w:t xml:space="preserve">3.1. </w:t>
      </w:r>
      <w:r w:rsidRPr="009C1239">
        <w:rPr>
          <w:rFonts w:ascii="Times New Roman" w:eastAsia="Calibri" w:hAnsi="Times New Roman" w:cs="Times New Roman"/>
          <w:bCs/>
          <w:szCs w:val="24"/>
        </w:rPr>
        <w:t xml:space="preserve">В целях реализации принципа преемственности общего образования, Учреждение организует обучение в соответствии с основной образовательной программой дошкольного образования, разрабатываемой и утверждаемой им самостоятельно </w:t>
      </w:r>
      <w:r w:rsidRPr="009C1239">
        <w:rPr>
          <w:rFonts w:ascii="Times New Roman" w:eastAsia="Calibri" w:hAnsi="Times New Roman" w:cs="Times New Roman"/>
          <w:szCs w:val="24"/>
        </w:rPr>
        <w:t xml:space="preserve">в соответствии с </w:t>
      </w:r>
      <w:r w:rsidRPr="009C1239">
        <w:rPr>
          <w:rFonts w:ascii="Times New Roman" w:hAnsi="Times New Roman" w:cs="Times New Roman"/>
          <w:szCs w:val="24"/>
        </w:rPr>
        <w:t xml:space="preserve">федеральным государственным образовательным стандартом  дошкольного образования (далее – ФГОС ДО) и условиями ее реализации, установленными Министерством образования и науки РФ, с учетом особенностей психофизического развития и возможностей воспитанников </w:t>
      </w:r>
      <w:r w:rsidRPr="009C1239">
        <w:rPr>
          <w:rFonts w:ascii="Times New Roman" w:eastAsia="Calibri" w:hAnsi="Times New Roman" w:cs="Times New Roman"/>
          <w:szCs w:val="24"/>
        </w:rPr>
        <w:t>и с учетом соответствующих примерных образовательных программ дошкольного образования.</w:t>
      </w:r>
    </w:p>
    <w:p w:rsidR="00545A1B" w:rsidRPr="009C1239" w:rsidRDefault="00545A1B" w:rsidP="00545A1B">
      <w:pPr>
        <w:pStyle w:val="20"/>
        <w:tabs>
          <w:tab w:val="left" w:pos="709"/>
        </w:tabs>
        <w:spacing w:after="0" w:line="240" w:lineRule="auto"/>
        <w:ind w:right="-1" w:firstLine="567"/>
        <w:jc w:val="both"/>
        <w:rPr>
          <w:rFonts w:ascii="Times New Roman" w:hAnsi="Times New Roman" w:cs="Times New Roman"/>
          <w:szCs w:val="24"/>
        </w:rPr>
      </w:pPr>
      <w:r w:rsidRPr="009C1239">
        <w:rPr>
          <w:rFonts w:ascii="Times New Roman" w:hAnsi="Times New Roman" w:cs="Times New Roman"/>
          <w:szCs w:val="24"/>
        </w:rPr>
        <w:t>3.2. Образовательный процесс включает в себя гибкое содержание и педагогические технологии, обеспечивающие индивидуальное, личностно-ориентированное развитие воспитанника.</w:t>
      </w:r>
    </w:p>
    <w:p w:rsidR="00545A1B" w:rsidRPr="009C1239" w:rsidRDefault="00545A1B" w:rsidP="00545A1B">
      <w:pPr>
        <w:pStyle w:val="20"/>
        <w:tabs>
          <w:tab w:val="left" w:pos="1276"/>
        </w:tabs>
        <w:spacing w:after="0" w:line="240" w:lineRule="auto"/>
        <w:ind w:right="-1" w:firstLine="567"/>
        <w:jc w:val="both"/>
        <w:rPr>
          <w:rFonts w:ascii="Times New Roman" w:hAnsi="Times New Roman" w:cs="Times New Roman"/>
          <w:szCs w:val="24"/>
        </w:rPr>
      </w:pPr>
      <w:r w:rsidRPr="009C1239">
        <w:rPr>
          <w:rFonts w:ascii="Times New Roman" w:hAnsi="Times New Roman" w:cs="Times New Roman"/>
          <w:szCs w:val="24"/>
        </w:rPr>
        <w:t>3.3. Отношения воспитанников  и персонала Учреждения строятся на основе  сотрудничества, уважения личности ребенка и предоставления ему свободы развития в соответствии с его индивидуальными особенностями.</w:t>
      </w:r>
    </w:p>
    <w:p w:rsidR="00545A1B" w:rsidRPr="009C1239" w:rsidRDefault="00545A1B" w:rsidP="00545A1B">
      <w:pPr>
        <w:pStyle w:val="20"/>
        <w:spacing w:after="0" w:line="240" w:lineRule="auto"/>
        <w:ind w:right="-1" w:firstLine="567"/>
        <w:jc w:val="both"/>
        <w:rPr>
          <w:rFonts w:ascii="Times New Roman" w:hAnsi="Times New Roman" w:cs="Times New Roman"/>
          <w:szCs w:val="24"/>
        </w:rPr>
      </w:pPr>
      <w:r w:rsidRPr="009C1239">
        <w:rPr>
          <w:rFonts w:ascii="Times New Roman" w:hAnsi="Times New Roman" w:cs="Times New Roman"/>
          <w:szCs w:val="24"/>
        </w:rPr>
        <w:t>3.4. Учреждение обеспечивает развитие творческих способностей воспитанников  в рамках одновозрастных и разновозрастных объединений с учетом интересов и склонностей воспитанников, создает целесообразную развивающую предметно-пространственную среду.</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3.5. Образовательная деятельность в Учреждении осуществляется в группах.</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Группы могут иметь общеразвивающую, компенсирующую, оздоровительную или комбинированную направленность.</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3.6. Группы в Учреждении комплектуются в соответствии с психологическими и медицинскими рекомендациями, как по одновозрастному, так и по разновозрастному принципу. Количество и соотношение возрастных групп воспитанников определяется Учредителем ежегодно и утверждается правовым актом.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Наполняемость групп осуществляется в соответствии с СанПиН.</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Зачисление воспитанников с ограниченными возможностями здоровья в группы, в которых обучение ведется по адаптированным образовательным программам, осуществляется с согласия родителей (законных представителей) по заключению психолого-медико-педагогической комиссии.</w:t>
      </w:r>
    </w:p>
    <w:p w:rsidR="00545A1B" w:rsidRPr="009C1239" w:rsidRDefault="00545A1B" w:rsidP="00545A1B">
      <w:pPr>
        <w:shd w:val="clear" w:color="auto" w:fill="FFFFFF"/>
        <w:ind w:right="-1" w:firstLine="567"/>
        <w:jc w:val="both"/>
        <w:rPr>
          <w:rFonts w:ascii="Times New Roman" w:hAnsi="Times New Roman" w:cs="Times New Roman"/>
          <w:sz w:val="24"/>
          <w:szCs w:val="24"/>
        </w:rPr>
      </w:pPr>
      <w:r w:rsidRPr="009C1239">
        <w:rPr>
          <w:rFonts w:ascii="Times New Roman" w:hAnsi="Times New Roman" w:cs="Times New Roman"/>
          <w:sz w:val="24"/>
          <w:szCs w:val="24"/>
        </w:rPr>
        <w:t>3.7. Правила приема в Учреждение, в части не урегулированной законодательством РФ определяются локальным нормативным актом Учреждения, принятым в порядке, установленном настоящим Уставом.</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Прием воспитанников в Учреждение осуществляется на основании направления, выданного Учредителем. При приеме ребенка между Учреждением и родителями (законными представителями) заключается договор, включающий в себя взаимные права, обязанности и ответственность сторон, возникающие в процессе оказания услуг дошкольного образования</w:t>
      </w:r>
      <w:r w:rsidRPr="009C1239">
        <w:rPr>
          <w:rFonts w:ascii="Times New Roman" w:eastAsia="Calibri" w:hAnsi="Times New Roman" w:cs="Times New Roman"/>
          <w:sz w:val="24"/>
          <w:szCs w:val="24"/>
        </w:rPr>
        <w:t>,</w:t>
      </w:r>
      <w:r w:rsidRPr="009C1239">
        <w:rPr>
          <w:rFonts w:ascii="Times New Roman" w:hAnsi="Times New Roman" w:cs="Times New Roman"/>
          <w:sz w:val="24"/>
          <w:szCs w:val="24"/>
        </w:rPr>
        <w:t xml:space="preserve"> услуг присмотра и ухода.</w:t>
      </w:r>
    </w:p>
    <w:p w:rsidR="00545A1B" w:rsidRPr="009C1239" w:rsidRDefault="00545A1B" w:rsidP="00545A1B">
      <w:pPr>
        <w:shd w:val="clear" w:color="auto" w:fill="FFFFFF"/>
        <w:ind w:right="-1" w:firstLine="567"/>
        <w:jc w:val="both"/>
        <w:rPr>
          <w:rFonts w:ascii="Times New Roman" w:hAnsi="Times New Roman" w:cs="Times New Roman"/>
          <w:sz w:val="24"/>
          <w:szCs w:val="24"/>
        </w:rPr>
      </w:pPr>
      <w:r w:rsidRPr="009C1239">
        <w:rPr>
          <w:rFonts w:ascii="Times New Roman" w:hAnsi="Times New Roman" w:cs="Times New Roman"/>
          <w:sz w:val="24"/>
          <w:szCs w:val="24"/>
        </w:rPr>
        <w:t>3.8. Учреждение осуществляет учет воспитанников на бумажных и электронных носителях в порядке, утвержденном Учредителем.</w:t>
      </w:r>
    </w:p>
    <w:p w:rsidR="00545A1B" w:rsidRPr="009C1239" w:rsidRDefault="00545A1B" w:rsidP="00545A1B">
      <w:pPr>
        <w:pStyle w:val="20"/>
        <w:spacing w:after="0" w:line="240" w:lineRule="auto"/>
        <w:ind w:right="-1" w:firstLine="567"/>
        <w:jc w:val="both"/>
        <w:rPr>
          <w:rFonts w:ascii="Times New Roman" w:hAnsi="Times New Roman" w:cs="Times New Roman"/>
          <w:szCs w:val="24"/>
        </w:rPr>
      </w:pPr>
      <w:r w:rsidRPr="009C1239">
        <w:rPr>
          <w:rFonts w:ascii="Times New Roman" w:hAnsi="Times New Roman" w:cs="Times New Roman"/>
          <w:szCs w:val="24"/>
        </w:rPr>
        <w:t>3.9. Учреждение обеспечивает сбалансированный режим пребывания воспитанников в группе, а также рациональную организацию всех видов деятельности в соответствии с календарным учебным графиком, ежегодно утверждаемым руководителем (заведующим) Учреждения.</w:t>
      </w:r>
    </w:p>
    <w:p w:rsidR="00545A1B" w:rsidRPr="009C1239" w:rsidRDefault="00545A1B" w:rsidP="00545A1B">
      <w:pPr>
        <w:pStyle w:val="20"/>
        <w:spacing w:after="0" w:line="240" w:lineRule="auto"/>
        <w:ind w:right="-1" w:firstLine="567"/>
        <w:jc w:val="both"/>
        <w:rPr>
          <w:rFonts w:ascii="Times New Roman" w:hAnsi="Times New Roman" w:cs="Times New Roman"/>
          <w:szCs w:val="24"/>
        </w:rPr>
      </w:pPr>
      <w:r w:rsidRPr="009C1239">
        <w:rPr>
          <w:rFonts w:ascii="Times New Roman" w:hAnsi="Times New Roman" w:cs="Times New Roman"/>
          <w:szCs w:val="24"/>
        </w:rPr>
        <w:t>3.10.</w:t>
      </w:r>
      <w:r w:rsidRPr="009C1239">
        <w:rPr>
          <w:rFonts w:ascii="Times New Roman" w:hAnsi="Times New Roman" w:cs="Times New Roman"/>
          <w:b/>
          <w:szCs w:val="24"/>
        </w:rPr>
        <w:t xml:space="preserve"> </w:t>
      </w:r>
      <w:r w:rsidRPr="009C1239">
        <w:rPr>
          <w:rFonts w:ascii="Times New Roman" w:hAnsi="Times New Roman" w:cs="Times New Roman"/>
          <w:szCs w:val="24"/>
        </w:rPr>
        <w:t>Учреждение может с согласия родителей (законных представителей) обеспечивать воспитание и обучение на дому детей-инвалидов дошкольного возраста, которые по состоянию здоровья временно или постоянно не могут посещать Учреждение.</w:t>
      </w:r>
    </w:p>
    <w:p w:rsidR="00545A1B" w:rsidRPr="009C1239" w:rsidRDefault="00545A1B" w:rsidP="00545A1B">
      <w:pPr>
        <w:pStyle w:val="20"/>
        <w:spacing w:after="0" w:line="240" w:lineRule="auto"/>
        <w:ind w:right="-1" w:firstLine="567"/>
        <w:jc w:val="both"/>
        <w:rPr>
          <w:rFonts w:ascii="Times New Roman" w:hAnsi="Times New Roman" w:cs="Times New Roman"/>
          <w:szCs w:val="24"/>
        </w:rPr>
      </w:pPr>
      <w:r w:rsidRPr="009C1239">
        <w:rPr>
          <w:rFonts w:ascii="Times New Roman" w:hAnsi="Times New Roman" w:cs="Times New Roman"/>
          <w:szCs w:val="24"/>
        </w:rPr>
        <w:t>3.11. Режим работы Учреждения:</w:t>
      </w:r>
    </w:p>
    <w:p w:rsidR="00545A1B" w:rsidRPr="009C1239" w:rsidRDefault="00545A1B" w:rsidP="00545A1B">
      <w:pPr>
        <w:pStyle w:val="20"/>
        <w:spacing w:after="0" w:line="240" w:lineRule="auto"/>
        <w:ind w:right="-1" w:firstLine="567"/>
        <w:jc w:val="both"/>
        <w:rPr>
          <w:rFonts w:ascii="Times New Roman" w:hAnsi="Times New Roman" w:cs="Times New Roman"/>
          <w:szCs w:val="24"/>
        </w:rPr>
      </w:pPr>
      <w:r w:rsidRPr="009C1239">
        <w:rPr>
          <w:rFonts w:ascii="Times New Roman" w:hAnsi="Times New Roman" w:cs="Times New Roman"/>
          <w:szCs w:val="24"/>
        </w:rPr>
        <w:t>- пятидневная рабочая неделя (понедельник-пятница) с 07.00 часов до 19.00 часов;</w:t>
      </w:r>
    </w:p>
    <w:p w:rsidR="00545A1B" w:rsidRPr="009C1239" w:rsidRDefault="00545A1B" w:rsidP="00545A1B">
      <w:pPr>
        <w:pStyle w:val="20"/>
        <w:spacing w:after="0" w:line="240" w:lineRule="auto"/>
        <w:ind w:right="-1" w:firstLine="567"/>
        <w:jc w:val="both"/>
        <w:rPr>
          <w:rFonts w:ascii="Times New Roman" w:hAnsi="Times New Roman" w:cs="Times New Roman"/>
          <w:szCs w:val="24"/>
        </w:rPr>
      </w:pPr>
      <w:r w:rsidRPr="009C1239">
        <w:rPr>
          <w:rFonts w:ascii="Times New Roman" w:hAnsi="Times New Roman" w:cs="Times New Roman"/>
          <w:szCs w:val="24"/>
        </w:rPr>
        <w:t xml:space="preserve">- выходные дни – суббота, воскресенье, нерабочие праздничные дни, определённые Правительством Российской Федерации. </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Группы могут функционировать в режиме: полного дня (12-часового пребывания); сокращенного дня (8 - 10,5-часового пребывания); кратковременного пребывания (4 часа в день). </w:t>
      </w:r>
    </w:p>
    <w:p w:rsidR="00545A1B" w:rsidRPr="009C1239" w:rsidRDefault="00545A1B" w:rsidP="00545A1B">
      <w:pPr>
        <w:widowControl w:val="0"/>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3.12. Учреждением за присмотр и уход взимается плата в размере, утвержденном правовым актом администрации города Перми, с учетом льгот, установленных решением Пермской городской Думы.</w:t>
      </w:r>
    </w:p>
    <w:p w:rsidR="00545A1B" w:rsidRPr="009C1239" w:rsidRDefault="00545A1B" w:rsidP="00545A1B">
      <w:pPr>
        <w:widowControl w:val="0"/>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Право на получение льгот за присмотр и уход за ребенком в Учреждении возникает у родителей (законных представителей) со дня подачи заявления и представления необходимых документов в Учреждение.</w:t>
      </w:r>
    </w:p>
    <w:p w:rsidR="00545A1B" w:rsidRPr="009C1239" w:rsidRDefault="00545A1B" w:rsidP="00545A1B">
      <w:pPr>
        <w:pStyle w:val="20"/>
        <w:spacing w:after="0" w:line="240" w:lineRule="auto"/>
        <w:ind w:right="-1" w:firstLine="567"/>
        <w:jc w:val="both"/>
        <w:rPr>
          <w:rFonts w:ascii="Times New Roman" w:hAnsi="Times New Roman" w:cs="Times New Roman"/>
          <w:szCs w:val="24"/>
        </w:rPr>
      </w:pPr>
      <w:r w:rsidRPr="009C1239">
        <w:rPr>
          <w:rFonts w:ascii="Times New Roman" w:hAnsi="Times New Roman" w:cs="Times New Roman"/>
          <w:szCs w:val="24"/>
        </w:rPr>
        <w:t>3.13. Предоставление платных образовательных услуг осуществляется за рамками основной общеобразовательной программы дошкольного образования.</w:t>
      </w:r>
    </w:p>
    <w:p w:rsidR="00545A1B" w:rsidRPr="009C1239" w:rsidRDefault="00545A1B" w:rsidP="00545A1B">
      <w:pPr>
        <w:pStyle w:val="20"/>
        <w:spacing w:after="0" w:line="240" w:lineRule="auto"/>
        <w:ind w:right="-1" w:firstLine="567"/>
        <w:jc w:val="both"/>
        <w:rPr>
          <w:rFonts w:ascii="Times New Roman" w:hAnsi="Times New Roman" w:cs="Times New Roman"/>
          <w:szCs w:val="24"/>
        </w:rPr>
      </w:pPr>
    </w:p>
    <w:p w:rsidR="00545A1B" w:rsidRPr="009C1239" w:rsidRDefault="00545A1B" w:rsidP="00545A1B">
      <w:pPr>
        <w:ind w:right="-1" w:firstLine="567"/>
        <w:jc w:val="center"/>
        <w:rPr>
          <w:rFonts w:ascii="Times New Roman" w:hAnsi="Times New Roman" w:cs="Times New Roman"/>
          <w:b/>
          <w:sz w:val="24"/>
          <w:szCs w:val="24"/>
        </w:rPr>
      </w:pPr>
      <w:r w:rsidRPr="009C1239">
        <w:rPr>
          <w:rFonts w:ascii="Times New Roman" w:hAnsi="Times New Roman" w:cs="Times New Roman"/>
          <w:b/>
          <w:sz w:val="24"/>
          <w:szCs w:val="24"/>
        </w:rPr>
        <w:lastRenderedPageBreak/>
        <w:t>4. УЧАСТНИКИ ОБРАЗОВАТЕЛЬНЫХ  ОТНОШЕНИЙ</w:t>
      </w:r>
    </w:p>
    <w:p w:rsidR="00545A1B" w:rsidRPr="009C1239" w:rsidRDefault="00545A1B" w:rsidP="00545A1B">
      <w:pPr>
        <w:ind w:right="-1" w:firstLine="567"/>
        <w:jc w:val="both"/>
        <w:rPr>
          <w:rFonts w:ascii="Times New Roman" w:hAnsi="Times New Roman" w:cs="Times New Roman"/>
          <w:sz w:val="24"/>
          <w:szCs w:val="24"/>
        </w:rPr>
      </w:pP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 Участниками образовательных отношений являются воспитанники, их родители (законные представители), педагогические работники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4.2. Учреждение обязано ознакомить поступающего и (или) его родителей (законных представителей) с Уставом Учреждения, лицензией на право ведения образовательной деятельности, свидетельством о государственной аккредитации образовательных программ  и другими документами, регламентирующими организацию образовательного процесса в Учреждении.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4.3. Воспитанники в Учреждении имеют академические права на: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4.3.1. получение бесплатного дошкольного образования в пределах ФГОС ДО;</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4.3.2. условия воспитания, гарантирующие охрану и укрепление здоровья;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4.3.3. получение дополнительных (в том числе платных) образовательных услуг;</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4.3.4. защиту от применения методов физического и психического насилия, оскорбления личности;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4.3.5. различные формы поощрений;</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4.3.6. защиту своих прав и законных интересов, уважение человеческого достоинства, свободу совести и информации, свободное выражение своих взглядов и убеждений;</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4.3.7. удовлетворение потребности в эмоционально-личностном общении;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4.3.8.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4.3.9. получение помощи в коррекции имеющихся нарушений в развитии;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4.3.10. другие права, предусмотренные законодательством Российской Федерации.</w:t>
      </w:r>
    </w:p>
    <w:p w:rsidR="00545A1B" w:rsidRPr="009C1239" w:rsidRDefault="00545A1B" w:rsidP="00545A1B">
      <w:pPr>
        <w:pStyle w:val="20"/>
        <w:tabs>
          <w:tab w:val="num" w:pos="360"/>
        </w:tabs>
        <w:spacing w:after="0" w:line="240" w:lineRule="auto"/>
        <w:ind w:right="-1" w:firstLine="567"/>
        <w:jc w:val="both"/>
        <w:rPr>
          <w:rFonts w:ascii="Times New Roman" w:hAnsi="Times New Roman" w:cs="Times New Roman"/>
          <w:szCs w:val="24"/>
        </w:rPr>
      </w:pPr>
      <w:r w:rsidRPr="009C1239">
        <w:rPr>
          <w:rFonts w:ascii="Times New Roman" w:hAnsi="Times New Roman" w:cs="Times New Roman"/>
          <w:szCs w:val="24"/>
        </w:rPr>
        <w:t xml:space="preserve">4.4. Родители (законные представители) имеют право: </w:t>
      </w:r>
    </w:p>
    <w:p w:rsidR="00545A1B" w:rsidRPr="009C1239" w:rsidRDefault="00545A1B" w:rsidP="00545A1B">
      <w:pPr>
        <w:autoSpaceDE w:val="0"/>
        <w:autoSpaceDN w:val="0"/>
        <w:adjustRightInd w:val="0"/>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4.4.1. выбирать с учетом мнения воспитанника, а также с учетом рекомендаций психолого-медико-педагогической комиссии (при их наличии) формы получения образования и формы обучения, факультативные предметы, из перечня, предлагаемого Учреждением;</w:t>
      </w:r>
    </w:p>
    <w:p w:rsidR="00545A1B" w:rsidRPr="009C1239" w:rsidRDefault="00545A1B" w:rsidP="00545A1B">
      <w:pPr>
        <w:autoSpaceDE w:val="0"/>
        <w:autoSpaceDN w:val="0"/>
        <w:adjustRightInd w:val="0"/>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4.4.2. дать воспитаннику дошкольное образование в семье. Воспитанник,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545A1B" w:rsidRPr="009C1239" w:rsidRDefault="00545A1B" w:rsidP="00545A1B">
      <w:pPr>
        <w:autoSpaceDE w:val="0"/>
        <w:autoSpaceDN w:val="0"/>
        <w:adjustRightInd w:val="0"/>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lastRenderedPageBreak/>
        <w:t>4.4.3. знакомиться с настоящим Уставом, лицензией на осуществление образовательной деятельности, со свидетельством о государственной аккредитации образовательных программ Учреждения, документами, регламентирующими организацию и осуществление образовательной деятельности в Учреждении;</w:t>
      </w:r>
    </w:p>
    <w:p w:rsidR="00545A1B" w:rsidRPr="009C1239" w:rsidRDefault="00545A1B" w:rsidP="00545A1B">
      <w:pPr>
        <w:autoSpaceDE w:val="0"/>
        <w:autoSpaceDN w:val="0"/>
        <w:adjustRightInd w:val="0"/>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4.4.4. знакомиться с содержанием образования, используемыми методами обучения и воспитания, образовательными технологиями;</w:t>
      </w:r>
    </w:p>
    <w:p w:rsidR="00545A1B" w:rsidRPr="009C1239" w:rsidRDefault="00545A1B" w:rsidP="00545A1B">
      <w:pPr>
        <w:autoSpaceDE w:val="0"/>
        <w:autoSpaceDN w:val="0"/>
        <w:adjustRightInd w:val="0"/>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4.4.5. защищать права и законные интересы воспитанников;</w:t>
      </w:r>
    </w:p>
    <w:p w:rsidR="00545A1B" w:rsidRPr="009C1239" w:rsidRDefault="00545A1B" w:rsidP="00545A1B">
      <w:pPr>
        <w:autoSpaceDE w:val="0"/>
        <w:autoSpaceDN w:val="0"/>
        <w:adjustRightInd w:val="0"/>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4.4.6. 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545A1B" w:rsidRPr="009C1239" w:rsidRDefault="00545A1B" w:rsidP="00545A1B">
      <w:pPr>
        <w:autoSpaceDE w:val="0"/>
        <w:autoSpaceDN w:val="0"/>
        <w:adjustRightInd w:val="0"/>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4.4.7. принимать участие в управлении Учреждением, в форме, определяемой настоящим Уставом;</w:t>
      </w:r>
    </w:p>
    <w:p w:rsidR="00545A1B" w:rsidRPr="009C1239" w:rsidRDefault="00545A1B" w:rsidP="00545A1B">
      <w:pPr>
        <w:autoSpaceDE w:val="0"/>
        <w:autoSpaceDN w:val="0"/>
        <w:adjustRightInd w:val="0"/>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 xml:space="preserve">4.4.8. присутствовать при обследовании </w:t>
      </w:r>
      <w:r w:rsidRPr="009C1239">
        <w:rPr>
          <w:rFonts w:ascii="Times New Roman" w:hAnsi="Times New Roman" w:cs="Times New Roman"/>
          <w:sz w:val="24"/>
          <w:szCs w:val="24"/>
        </w:rPr>
        <w:t>воспитанников</w:t>
      </w:r>
      <w:r w:rsidRPr="009C1239">
        <w:rPr>
          <w:rFonts w:ascii="Times New Roman" w:eastAsia="Calibri" w:hAnsi="Times New Roman" w:cs="Times New Roman"/>
          <w:sz w:val="24"/>
          <w:szCs w:val="24"/>
        </w:rPr>
        <w:t xml:space="preserve">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воспитанников.</w:t>
      </w:r>
    </w:p>
    <w:p w:rsidR="00545A1B" w:rsidRPr="009C1239" w:rsidRDefault="00545A1B" w:rsidP="00545A1B">
      <w:pPr>
        <w:autoSpaceDE w:val="0"/>
        <w:autoSpaceDN w:val="0"/>
        <w:adjustRightInd w:val="0"/>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 xml:space="preserve">4.4.9. на выплату компенсации в порядке и размере, устанавливаемом  нормативными правовыми актами Пермского края. Право на получение компенсации имеет один из родителей (законных представителей), внесших родительскую плату за присмотр и уход за </w:t>
      </w:r>
      <w:r w:rsidRPr="009C1239">
        <w:rPr>
          <w:rFonts w:ascii="Times New Roman" w:hAnsi="Times New Roman" w:cs="Times New Roman"/>
          <w:sz w:val="24"/>
          <w:szCs w:val="24"/>
        </w:rPr>
        <w:t>воспитанниками</w:t>
      </w:r>
      <w:r w:rsidRPr="009C1239">
        <w:rPr>
          <w:rFonts w:ascii="Times New Roman" w:eastAsia="Calibri" w:hAnsi="Times New Roman" w:cs="Times New Roman"/>
          <w:sz w:val="24"/>
          <w:szCs w:val="24"/>
        </w:rPr>
        <w:t xml:space="preserve"> в Учреждение;</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4.4.10. иные права, предоставленные родителям (законным представителям)  воспитанника в Российской Федерации, действующим законодательством  РФ.</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4.5. Родители (законные представители) обязаны: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4.5.1. выполнять условия договора об образовании, заключенного между родителями (законными представителями) и Учреждением, а так же Устав Учреждения в части, касающейся их обязанностей и прав;</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hAnsi="Times New Roman" w:cs="Times New Roman"/>
          <w:sz w:val="24"/>
          <w:szCs w:val="24"/>
        </w:rPr>
        <w:t>4.5.2. заботиться о физическом, психическом, духовном и нравственном развитии воспитанника;</w:t>
      </w:r>
      <w:r w:rsidRPr="009C1239">
        <w:rPr>
          <w:rFonts w:ascii="Times New Roman" w:eastAsia="Calibri" w:hAnsi="Times New Roman" w:cs="Times New Roman"/>
          <w:sz w:val="24"/>
          <w:szCs w:val="24"/>
        </w:rPr>
        <w:t xml:space="preserve">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eastAsia="Calibri" w:hAnsi="Times New Roman" w:cs="Times New Roman"/>
          <w:sz w:val="24"/>
          <w:szCs w:val="24"/>
        </w:rPr>
        <w:t>4.5.3.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воспитанниками и (или) их родителями (законными представителями) и оформления возникновения, приостановления и прекращения этих отношений;</w:t>
      </w:r>
    </w:p>
    <w:p w:rsidR="00545A1B" w:rsidRPr="009C1239" w:rsidRDefault="00545A1B" w:rsidP="00545A1B">
      <w:pPr>
        <w:autoSpaceDE w:val="0"/>
        <w:autoSpaceDN w:val="0"/>
        <w:adjustRightInd w:val="0"/>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4.5.4.  уважать честь и достоинство воспитанников и работников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4.5.5. нести ответственность за воспитание и развитие ребенка;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4.5.6. своевременно вносить плату за присмотр и уход за воспитанником в срок, указанный в договоре;</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4.5.7. своевременно ставить в известность педагогического работника группы или руководителя (заведующего) Учреждения об отсутствии воспитанника или его болезни;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4.5.8. приводить воспитанника в Учреждение здоровым.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За неисполнение или ненадлежащее исполнение обязанностей, установленных настоящим Уставом и иными локальными нормативными актами 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Иные права и обязанности предоставляются и осуществляются родителями (законными представителями) в соответствии с федеральными законами РФ.</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4.6. Учреждение является работодателем для работников Учреждения.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Прием на работу в Учреждение, трудовые отношения работника и Учреждения регулируются трудовым законодательством, трудовым договором, правилами внутреннего трудового распорядка Учреждения. На основании трудового договора руководитель (заведующий) Учреждения издает приказ о приеме на работу и объявляет этот приказ под роспись работнику.</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4.7.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Право на занятие должностей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имеют лица, отвечающие квалификационным требованиям, указанным в квалификационных справочниках, и (или) профессиональным стандартам.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4.8. Заработная плата работнику Учреждения выплачивается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осуществляется в порядке, установленном действующим законодательством РФ.</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4.9. К педагогической деятельности не допускаются лица:</w:t>
      </w:r>
    </w:p>
    <w:p w:rsidR="00545A1B" w:rsidRPr="009C1239" w:rsidRDefault="00545A1B" w:rsidP="00545A1B">
      <w:pPr>
        <w:autoSpaceDE w:val="0"/>
        <w:autoSpaceDN w:val="0"/>
        <w:adjustRightInd w:val="0"/>
        <w:ind w:firstLine="540"/>
        <w:jc w:val="both"/>
        <w:rPr>
          <w:rFonts w:ascii="Times New Roman" w:hAnsi="Times New Roman" w:cs="Times New Roman"/>
          <w:sz w:val="24"/>
          <w:szCs w:val="24"/>
        </w:rPr>
      </w:pPr>
      <w:r w:rsidRPr="009C1239">
        <w:rPr>
          <w:rFonts w:ascii="Times New Roman" w:hAnsi="Times New Roman" w:cs="Times New Roman"/>
          <w:sz w:val="24"/>
          <w:szCs w:val="24"/>
        </w:rPr>
        <w:t>4.9.1. лишенные права заниматься педагогической деятельностью в соответствии с вступившим в законную силу приговором суда;</w:t>
      </w:r>
    </w:p>
    <w:p w:rsidR="00545A1B" w:rsidRPr="009C1239" w:rsidRDefault="00545A1B" w:rsidP="00545A1B">
      <w:pPr>
        <w:autoSpaceDE w:val="0"/>
        <w:autoSpaceDN w:val="0"/>
        <w:adjustRightInd w:val="0"/>
        <w:ind w:firstLine="540"/>
        <w:jc w:val="both"/>
        <w:rPr>
          <w:rFonts w:ascii="Times New Roman" w:hAnsi="Times New Roman" w:cs="Times New Roman"/>
          <w:sz w:val="24"/>
          <w:szCs w:val="24"/>
        </w:rPr>
      </w:pPr>
      <w:bookmarkStart w:id="0" w:name="Par2"/>
      <w:bookmarkEnd w:id="0"/>
      <w:r w:rsidRPr="009C1239">
        <w:rPr>
          <w:rFonts w:ascii="Times New Roman" w:hAnsi="Times New Roman" w:cs="Times New Roman"/>
          <w:sz w:val="24"/>
          <w:szCs w:val="24"/>
        </w:rPr>
        <w:t xml:space="preserve">4.9.2.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w:t>
      </w:r>
      <w:r w:rsidRPr="009C1239">
        <w:rPr>
          <w:rFonts w:ascii="Times New Roman" w:hAnsi="Times New Roman" w:cs="Times New Roman"/>
          <w:sz w:val="24"/>
          <w:szCs w:val="24"/>
        </w:rPr>
        <w:lastRenderedPageBreak/>
        <w:t>конституционного строя и безопасности государства, а также против общественной безопасности, за исключением случаев, предусмотренных пунктом 4.10.1. Устава;</w:t>
      </w:r>
    </w:p>
    <w:p w:rsidR="00545A1B" w:rsidRPr="009C1239" w:rsidRDefault="00545A1B" w:rsidP="00545A1B">
      <w:pPr>
        <w:autoSpaceDE w:val="0"/>
        <w:autoSpaceDN w:val="0"/>
        <w:adjustRightInd w:val="0"/>
        <w:ind w:firstLine="540"/>
        <w:jc w:val="both"/>
        <w:rPr>
          <w:rFonts w:ascii="Times New Roman" w:hAnsi="Times New Roman" w:cs="Times New Roman"/>
          <w:sz w:val="24"/>
          <w:szCs w:val="24"/>
        </w:rPr>
      </w:pPr>
      <w:r w:rsidRPr="009C1239">
        <w:rPr>
          <w:rFonts w:ascii="Times New Roman" w:hAnsi="Times New Roman" w:cs="Times New Roman"/>
          <w:sz w:val="24"/>
          <w:szCs w:val="24"/>
        </w:rPr>
        <w:t>4.9.3. имеющие неснятую или непогашенную судимость за иные умышленные тяжкие и особо тяжкие преступления, не указанные в пункте 4.9.2. Устава;</w:t>
      </w:r>
    </w:p>
    <w:p w:rsidR="00545A1B" w:rsidRPr="009C1239" w:rsidRDefault="00545A1B" w:rsidP="00545A1B">
      <w:pPr>
        <w:autoSpaceDE w:val="0"/>
        <w:autoSpaceDN w:val="0"/>
        <w:adjustRightInd w:val="0"/>
        <w:ind w:firstLine="540"/>
        <w:jc w:val="both"/>
        <w:rPr>
          <w:rFonts w:ascii="Times New Roman" w:hAnsi="Times New Roman" w:cs="Times New Roman"/>
          <w:sz w:val="24"/>
          <w:szCs w:val="24"/>
        </w:rPr>
      </w:pPr>
      <w:r w:rsidRPr="009C1239">
        <w:rPr>
          <w:rFonts w:ascii="Times New Roman" w:hAnsi="Times New Roman" w:cs="Times New Roman"/>
          <w:sz w:val="24"/>
          <w:szCs w:val="24"/>
        </w:rPr>
        <w:t>4.9.4. признанные недееспособными в установленном федеральным законом порядке;</w:t>
      </w:r>
    </w:p>
    <w:p w:rsidR="00545A1B" w:rsidRPr="009C1239" w:rsidRDefault="00545A1B" w:rsidP="00545A1B">
      <w:pPr>
        <w:autoSpaceDE w:val="0"/>
        <w:autoSpaceDN w:val="0"/>
        <w:adjustRightInd w:val="0"/>
        <w:ind w:firstLine="540"/>
        <w:jc w:val="both"/>
        <w:rPr>
          <w:rFonts w:ascii="Times New Roman" w:hAnsi="Times New Roman" w:cs="Times New Roman"/>
          <w:sz w:val="24"/>
          <w:szCs w:val="24"/>
        </w:rPr>
      </w:pPr>
      <w:r w:rsidRPr="009C1239">
        <w:rPr>
          <w:rFonts w:ascii="Times New Roman" w:hAnsi="Times New Roman" w:cs="Times New Roman"/>
          <w:sz w:val="24"/>
          <w:szCs w:val="24"/>
        </w:rPr>
        <w:t>4.9.5.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45A1B" w:rsidRPr="009C1239" w:rsidRDefault="00545A1B" w:rsidP="00545A1B">
      <w:pPr>
        <w:autoSpaceDE w:val="0"/>
        <w:autoSpaceDN w:val="0"/>
        <w:adjustRightInd w:val="0"/>
        <w:ind w:firstLine="540"/>
        <w:jc w:val="both"/>
        <w:rPr>
          <w:rFonts w:ascii="Times New Roman" w:hAnsi="Times New Roman" w:cs="Times New Roman"/>
          <w:sz w:val="24"/>
          <w:szCs w:val="24"/>
        </w:rPr>
      </w:pPr>
      <w:bookmarkStart w:id="1" w:name="Par9"/>
      <w:bookmarkEnd w:id="1"/>
      <w:r w:rsidRPr="009C1239">
        <w:rPr>
          <w:rFonts w:ascii="Times New Roman" w:hAnsi="Times New Roman" w:cs="Times New Roman"/>
          <w:sz w:val="24"/>
          <w:szCs w:val="24"/>
        </w:rPr>
        <w:t>4.10. К трудовой деятельности в сфере образования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иные умышленные тяжкие и особо тяжкие преступления, за исключением случаев, предусмотренных пунктом 4.10.1. Устава.</w:t>
      </w:r>
    </w:p>
    <w:p w:rsidR="00545A1B" w:rsidRPr="009C1239" w:rsidRDefault="00545A1B" w:rsidP="00545A1B">
      <w:pPr>
        <w:autoSpaceDE w:val="0"/>
        <w:autoSpaceDN w:val="0"/>
        <w:adjustRightInd w:val="0"/>
        <w:ind w:firstLine="540"/>
        <w:jc w:val="both"/>
        <w:rPr>
          <w:rFonts w:ascii="Times New Roman" w:hAnsi="Times New Roman" w:cs="Times New Roman"/>
          <w:sz w:val="24"/>
          <w:szCs w:val="24"/>
        </w:rPr>
      </w:pPr>
      <w:r w:rsidRPr="009C1239">
        <w:rPr>
          <w:rFonts w:ascii="Times New Roman" w:hAnsi="Times New Roman" w:cs="Times New Roman"/>
          <w:sz w:val="24"/>
          <w:szCs w:val="24"/>
        </w:rPr>
        <w:t>4.10.1. Лица из числа указанных в пункте 4.9.2. Устава,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или к трудовой деятельности в сфере образования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или о допуске их к соответствующему виду деятельности.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4.11. Для поступления на работу в Учреждение обязательны следующие документы:</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4.11.1. паспорт или другой документ, удостоверяющий личность;</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4.11.2.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4.11.3. страховое свидетельство государственного пенсионного страхования;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4.11.4. ИНН;</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4.11.5. документы воинского учета - для военнообязанных и лиц, подлежащих призыву на военную службу;</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4.11.6. документы об образовании, о квалификации или наличии специальных знаний - при поступлении на работу, требующую специальных знаний, квалификации или подготовки;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4.11.7. медицинское заключение об отсутствии противопоказаний для работы с детьми;</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hAnsi="Times New Roman" w:cs="Times New Roman"/>
          <w:sz w:val="24"/>
          <w:szCs w:val="24"/>
        </w:rPr>
        <w:t>4.11.8.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r w:rsidRPr="009C1239">
        <w:rPr>
          <w:rFonts w:ascii="Times New Roman" w:eastAsia="Calibri" w:hAnsi="Times New Roman" w:cs="Times New Roman"/>
          <w:sz w:val="24"/>
          <w:szCs w:val="24"/>
        </w:rPr>
        <w:t xml:space="preserve"> выданная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4.11.9. поступающие на работу по совместительству обязательно предъявляют паспорт 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При приеме на работу по совместительству, требующую специальных знаний, руководитель (заведующий)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справки о характере и условиях труда по основному месту работы в случае поступления на тяжелую работу, работу с вредными и (или) опасными условиями труда.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4.12. </w:t>
      </w:r>
      <w:r w:rsidRPr="009C1239">
        <w:rPr>
          <w:rFonts w:ascii="Times New Roman" w:eastAsia="Calibri" w:hAnsi="Times New Roman" w:cs="Times New Roman"/>
          <w:sz w:val="24"/>
          <w:szCs w:val="24"/>
        </w:rPr>
        <w:t>При приеме на работу (до подписания трудового договора) Учреждение обязано ознакомить работника под роспись с настоящим Уставом,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(при его наличии).</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hAnsi="Times New Roman" w:cs="Times New Roman"/>
          <w:sz w:val="24"/>
          <w:szCs w:val="24"/>
        </w:rPr>
        <w:t>4.13. Работник Учреждения имеет право на т</w:t>
      </w:r>
      <w:r w:rsidRPr="009C1239">
        <w:rPr>
          <w:rFonts w:ascii="Times New Roman" w:eastAsia="Calibri" w:hAnsi="Times New Roman" w:cs="Times New Roman"/>
          <w:sz w:val="24"/>
          <w:szCs w:val="24"/>
        </w:rPr>
        <w:t>рудовые и социальные права и свободы:</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1) право на участие в управлении Учреждением;</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2) право на участие в обсуждении вопросов, относящихся к деятельности Учреждения;</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 xml:space="preserve">3) право на </w:t>
      </w:r>
      <w:r w:rsidRPr="009C1239">
        <w:rPr>
          <w:rFonts w:ascii="Times New Roman" w:hAnsi="Times New Roman" w:cs="Times New Roman"/>
          <w:sz w:val="24"/>
          <w:szCs w:val="24"/>
        </w:rPr>
        <w:t xml:space="preserve">участие в рассмотрении изменений в Устав, новой редакции Устава Учреждения, Правил внутреннего трудового распорядка,  в обсуждении и принятии указанных документов на </w:t>
      </w:r>
      <w:r w:rsidRPr="009C1239">
        <w:rPr>
          <w:rFonts w:ascii="Times New Roman" w:eastAsia="Calibri" w:hAnsi="Times New Roman" w:cs="Times New Roman"/>
          <w:sz w:val="24"/>
          <w:szCs w:val="24"/>
        </w:rPr>
        <w:t xml:space="preserve"> общем собрании (конференции) работников Учреждения;</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lastRenderedPageBreak/>
        <w:t>4)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 право на работу, отвечающую его профессиональной подготовке и квалификации в соответствии с заключенным с Учреждением трудовым договором и должностной инструкцией;</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 право на производственные условия, обеспечивающие безопасность и соблюдение требований гигиены труда;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7) право на  полную и достоверную информацию об условиях труда и требованиях охраны труда на рабочем месте;</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8) право на оплату труда за выполнение функциональных обязанностей и работ, предусмотренных трудовым договором и должностной инструкцией;</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9) право на проведение дисциплинарного расследования нарушений норм профессионального поведения или Устава Учреждения  (только по жалобе, поданной в письменном виде, копия которой передана данному работнику);</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10) право на защиту своих трудовых прав, свобод и законных интересов всеми незапрещенными законом способами;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11) право на разрешение индивидуальных и коллективных трудовых споров в порядке, установленном законодательством;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12) право на повышение квалификации. С этой целью руководитель (заведующий) Учреждения создает условия, необходимые для успешного обучения работников в высших и средних профессиональных образовательных организациях, а также в организациях системы переподготовки и повышения квалификации;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13) право на тайну своих персональных данных.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4.14. Педагогические работники Учреждения дополнительно имеют следующие трудовые права и социальные гарантии: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1) право на сокращенную продолжительность рабочего времени;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3) право на ежегодный основной удлиненный оплачиваемый отпуск, </w:t>
      </w:r>
      <w:hyperlink r:id="rId15" w:history="1">
        <w:r w:rsidRPr="009C1239">
          <w:rPr>
            <w:rFonts w:ascii="Times New Roman" w:hAnsi="Times New Roman" w:cs="Times New Roman"/>
            <w:sz w:val="24"/>
            <w:szCs w:val="24"/>
          </w:rPr>
          <w:t>продолжительность</w:t>
        </w:r>
      </w:hyperlink>
      <w:r w:rsidRPr="009C1239">
        <w:rPr>
          <w:rFonts w:ascii="Times New Roman" w:hAnsi="Times New Roman" w:cs="Times New Roman"/>
          <w:sz w:val="24"/>
          <w:szCs w:val="24"/>
        </w:rPr>
        <w:t xml:space="preserve"> которого определяется Правительством РФ;</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РФ;</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 право на досрочное назначение трудовой пенсии по старости в порядке, установленном </w:t>
      </w:r>
      <w:hyperlink r:id="rId16" w:history="1">
        <w:r w:rsidRPr="009C1239">
          <w:rPr>
            <w:rFonts w:ascii="Times New Roman" w:hAnsi="Times New Roman" w:cs="Times New Roman"/>
            <w:sz w:val="24"/>
            <w:szCs w:val="24"/>
          </w:rPr>
          <w:t>законодательством</w:t>
        </w:r>
      </w:hyperlink>
      <w:r w:rsidRPr="009C1239">
        <w:rPr>
          <w:rFonts w:ascii="Times New Roman" w:hAnsi="Times New Roman" w:cs="Times New Roman"/>
          <w:sz w:val="24"/>
          <w:szCs w:val="24"/>
        </w:rPr>
        <w:t xml:space="preserve"> РФ;</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6) право на предоставление педагогическим работникам, состоящим на учете в качестве нуждающихся в жилых помещениях,  жилых помещений в случае и порядке, установленном законодательством РФ;</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Пермского края.</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4.14.1.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воспитанниками,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 </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       Режим рабочего времени и времени отдыха педагогических работников, в пределах рабочей недели или учебного года определяется коллективным договором (при его наличии),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w:t>
      </w:r>
      <w:hyperlink r:id="rId17" w:history="1">
        <w:r w:rsidRPr="009C1239">
          <w:rPr>
            <w:rFonts w:ascii="Times New Roman" w:hAnsi="Times New Roman" w:cs="Times New Roman"/>
            <w:sz w:val="24"/>
            <w:szCs w:val="24"/>
          </w:rPr>
          <w:t>законодательства</w:t>
        </w:r>
      </w:hyperlink>
      <w:r w:rsidRPr="009C1239">
        <w:rPr>
          <w:rFonts w:ascii="Times New Roman" w:hAnsi="Times New Roman" w:cs="Times New Roman"/>
          <w:sz w:val="24"/>
          <w:szCs w:val="24"/>
        </w:rPr>
        <w:t xml:space="preserve">, с учетом количества часов по учебному плану, специальности и квалификации работника, а также с учетом </w:t>
      </w:r>
      <w:hyperlink r:id="rId18" w:history="1">
        <w:r w:rsidRPr="009C1239">
          <w:rPr>
            <w:rFonts w:ascii="Times New Roman" w:hAnsi="Times New Roman" w:cs="Times New Roman"/>
            <w:sz w:val="24"/>
            <w:szCs w:val="24"/>
          </w:rPr>
          <w:t>особенностей</w:t>
        </w:r>
      </w:hyperlink>
      <w:r w:rsidRPr="009C1239">
        <w:rPr>
          <w:rFonts w:ascii="Times New Roman" w:hAnsi="Times New Roman" w:cs="Times New Roman"/>
          <w:sz w:val="24"/>
          <w:szCs w:val="24"/>
        </w:rPr>
        <w:t>, установленных приказом Министерства образования и науки РФ.</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4.15. Педагогические работники Учреждения пользуются следующими академические правами  и свободами:</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7) право на бесплатное пользование образовательными, методическими и научными услугами  Учреждения в порядке, установленном локальными нормативными актами Учреждения;</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8) право на участие в управлении Учреждением, в том числе в коллегиальных органах управления в порядке, установленном настоящим Уставом;</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 xml:space="preserve">9) право на объединение в общественные профессиональные организации в формах и в порядке, которые установлены </w:t>
      </w:r>
      <w:hyperlink r:id="rId19" w:history="1">
        <w:r w:rsidRPr="009C1239">
          <w:rPr>
            <w:rFonts w:ascii="Times New Roman" w:eastAsia="Calibri" w:hAnsi="Times New Roman" w:cs="Times New Roman"/>
            <w:sz w:val="24"/>
            <w:szCs w:val="24"/>
          </w:rPr>
          <w:t>законодательством</w:t>
        </w:r>
      </w:hyperlink>
      <w:r w:rsidRPr="009C1239">
        <w:rPr>
          <w:rFonts w:ascii="Times New Roman" w:eastAsia="Calibri" w:hAnsi="Times New Roman" w:cs="Times New Roman"/>
          <w:sz w:val="24"/>
          <w:szCs w:val="24"/>
        </w:rPr>
        <w:t xml:space="preserve"> Российской Федерации;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10) право на добровольное прохождение аттестации в целях установления квалификационной категории;</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hAnsi="Times New Roman" w:cs="Times New Roman"/>
          <w:sz w:val="24"/>
          <w:szCs w:val="24"/>
        </w:rPr>
        <w:t xml:space="preserve">12) </w:t>
      </w:r>
      <w:r w:rsidRPr="009C1239">
        <w:rPr>
          <w:rFonts w:ascii="Times New Roman" w:eastAsia="Calibri" w:hAnsi="Times New Roman" w:cs="Times New Roman"/>
          <w:sz w:val="24"/>
          <w:szCs w:val="24"/>
        </w:rPr>
        <w:t>право на обращение в комиссию по урегулированию споров между участниками образовательных отношений Учреждения;</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13) право доступа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в порядке, установленном локальным нормативным актом Учреждения;</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14)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педагогическим  работником.</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РФ, норм профессиональной этики педагогических работников, закрепленных в локальном нормативном акте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4.16. Работник Учреждения обязан:</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1) осуществлять свою деятельность на высоком профессиональном уровне, обеспечивать в полном объеме реализацию основной образовательной программы в соответствии с ФГОС, строго выполнять обязанности, возложенные на него локальными нормативными актами и утвержденной в установленном порядке должностной инструкцией;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2) соблюдать настоящий Устав, правила внутреннего трудового распорядка, иные локальные нормативные акты, правовые, нравственные и этические нормы, следовать требованиям профессиональной этики;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 xml:space="preserve">3) нести персональную ответственность за жизнь и здоровье детей во время образовательного процесса;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 уважать честь и достоинство воспитанников и других участников образовательных отношений;</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 систематически повышать свой профессиональный уровень;</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8)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9) проходить в установленном законодательством РФ порядке обучение и проверку знаний и навыков в области охраны труда, соблюдать правила пожарной безопасности и пользования помещениями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10) содержать свое рабочее место, мебель, оборудование и приспособления в исправном и аккуратном состоянии, поддерживать чистоту на рабочем месте, соблюдать установленный порядок хранения материальных ценностей и документов.</w:t>
      </w:r>
    </w:p>
    <w:p w:rsidR="00545A1B" w:rsidRPr="009C1239" w:rsidRDefault="00545A1B" w:rsidP="00545A1B">
      <w:pPr>
        <w:widowControl w:val="0"/>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4.16.1. Работодатель обязан отстранить от работы (не допускать к работе) работника:</w:t>
      </w:r>
    </w:p>
    <w:p w:rsidR="00545A1B" w:rsidRPr="009C1239" w:rsidRDefault="00545A1B" w:rsidP="00545A1B">
      <w:pPr>
        <w:widowControl w:val="0"/>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545A1B" w:rsidRPr="009C1239" w:rsidRDefault="00545A1B" w:rsidP="00545A1B">
      <w:pPr>
        <w:widowControl w:val="0"/>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не прошедшего в установленном </w:t>
      </w:r>
      <w:hyperlink r:id="rId20" w:history="1">
        <w:r w:rsidRPr="009C1239">
          <w:rPr>
            <w:rFonts w:ascii="Times New Roman" w:hAnsi="Times New Roman" w:cs="Times New Roman"/>
            <w:sz w:val="24"/>
            <w:szCs w:val="24"/>
          </w:rPr>
          <w:t>порядке</w:t>
        </w:r>
      </w:hyperlink>
      <w:r w:rsidRPr="009C1239">
        <w:rPr>
          <w:rFonts w:ascii="Times New Roman" w:hAnsi="Times New Roman" w:cs="Times New Roman"/>
          <w:sz w:val="24"/>
          <w:szCs w:val="24"/>
        </w:rPr>
        <w:t xml:space="preserve"> обучение и проверку знаний и навыков в области охраны труда;</w:t>
      </w:r>
    </w:p>
    <w:p w:rsidR="00545A1B" w:rsidRPr="009C1239" w:rsidRDefault="00545A1B" w:rsidP="00545A1B">
      <w:pPr>
        <w:widowControl w:val="0"/>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545A1B" w:rsidRPr="009C1239" w:rsidRDefault="00545A1B" w:rsidP="00545A1B">
      <w:pPr>
        <w:widowControl w:val="0"/>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при выявлении в соответствии с медицинским заключением, выданным в </w:t>
      </w:r>
      <w:hyperlink r:id="rId21" w:history="1">
        <w:r w:rsidRPr="009C1239">
          <w:rPr>
            <w:rFonts w:ascii="Times New Roman" w:hAnsi="Times New Roman" w:cs="Times New Roman"/>
            <w:sz w:val="24"/>
            <w:szCs w:val="24"/>
          </w:rPr>
          <w:t>порядке</w:t>
        </w:r>
      </w:hyperlink>
      <w:r w:rsidRPr="009C1239">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при получении от правоохранительных органов сведений о том, что данный работник подвергается уголовному преследованию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иные умышленные тяжкие и особо тяжкие преступления.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4.17. Педагогические работники Учреждения дополнительно обязаны:</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4.17.1. проходить аттестацию с целью подтверждения соответствия занимаемой должности один раз в 5 лет на основе оценки их профессиональной деятельности.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Аттестация проводится аттестационными комиссиями, самостоятельно формируемыми Учреждением, в порядке, утвержденным приказом Министерства образования и науки РФ.</w:t>
      </w:r>
    </w:p>
    <w:p w:rsidR="00545A1B" w:rsidRPr="009C1239" w:rsidRDefault="00545A1B" w:rsidP="00545A1B">
      <w:pPr>
        <w:autoSpaceDE w:val="0"/>
        <w:autoSpaceDN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Аттестации не подлежат:</w:t>
      </w:r>
    </w:p>
    <w:p w:rsidR="00545A1B" w:rsidRPr="009C1239" w:rsidRDefault="00545A1B" w:rsidP="00545A1B">
      <w:pPr>
        <w:autoSpaceDE w:val="0"/>
        <w:autoSpaceDN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а) педагогические работники, имеющие квалификационные категории;</w:t>
      </w:r>
    </w:p>
    <w:p w:rsidR="00545A1B" w:rsidRPr="009C1239" w:rsidRDefault="00545A1B" w:rsidP="00545A1B">
      <w:pPr>
        <w:autoSpaceDE w:val="0"/>
        <w:autoSpaceDN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б) педагогические работники, проработавшие в занимаемой должности менее двух лет в организации, в которой проводится аттестация;</w:t>
      </w:r>
    </w:p>
    <w:p w:rsidR="00545A1B" w:rsidRPr="009C1239" w:rsidRDefault="00545A1B" w:rsidP="00545A1B">
      <w:pPr>
        <w:autoSpaceDE w:val="0"/>
        <w:autoSpaceDN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в) беременные женщины; </w:t>
      </w:r>
    </w:p>
    <w:p w:rsidR="00545A1B" w:rsidRPr="009C1239" w:rsidRDefault="00545A1B" w:rsidP="00545A1B">
      <w:pPr>
        <w:autoSpaceDE w:val="0"/>
        <w:autoSpaceDN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г) женщины, находящиеся в отпуске по беременности и родам; </w:t>
      </w:r>
    </w:p>
    <w:p w:rsidR="00545A1B" w:rsidRPr="009C1239" w:rsidRDefault="00545A1B" w:rsidP="00545A1B">
      <w:pPr>
        <w:autoSpaceDE w:val="0"/>
        <w:autoSpaceDN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д) лица, находящиеся в отпуске по уходу за ребенком до достижения им возраста трех лет;</w:t>
      </w:r>
    </w:p>
    <w:p w:rsidR="00545A1B" w:rsidRPr="009C1239" w:rsidRDefault="00545A1B" w:rsidP="00545A1B">
      <w:pPr>
        <w:autoSpaceDE w:val="0"/>
        <w:autoSpaceDN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е) отсутствовавшие на рабочем месте более четырех месяцев подряд в связи с заболеванием.</w:t>
      </w:r>
    </w:p>
    <w:p w:rsidR="00545A1B" w:rsidRPr="009C1239" w:rsidRDefault="00545A1B" w:rsidP="00545A1B">
      <w:pPr>
        <w:autoSpaceDE w:val="0"/>
        <w:autoSpaceDN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 Аттестация педагогических работников, предусмотренных подпунктами «г» и «д» настоящего пункта, возможна не ранее чем через два года после выхода из указанных отпусков.</w:t>
      </w:r>
    </w:p>
    <w:p w:rsidR="00545A1B" w:rsidRPr="009C1239" w:rsidRDefault="00545A1B" w:rsidP="00545A1B">
      <w:pPr>
        <w:autoSpaceDE w:val="0"/>
        <w:autoSpaceDN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4.17.2. систематически повышать свою профессиональную квалификацию через различные формы повышения квалификации, в том числе, через участие в мероприятиях (педагогических советах, совещаниях и др.), заявленных в годовом плане Учреждения, присутствие на которых для педагогических работников обязательно;</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4.17.3. способствовать выявлению и развитию разнообразных одаренностей детей;</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4.17.4. соблюдать законные права и свободы детей;</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4.17.5.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4.17.6. применять педагогически обоснованные и обеспечивающие высокое качество образования формы, методы обучения и воспитания, соблюдать требования правил охраны труда и техники безопасности, обо всех случаях травматизма незамедлительно сообщать администрации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4.17.7.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детьми с ограниченными возможностями здоровья, взаимодействовать при необходимости с медицинскими организациями;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4.17.8. поддерживать постоянную связь с родителями (законными представителями) воспитанников;</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4.17.9. принимать участие в разборе конфликтов по письменному заявлению родителей (законных представителей) детей или других лиц в части, касающейся компетенции данного педагогического работника;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4.17.10. не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национальных, религиозных и культурных традициях народов, а также для побуждения воспитанников к действиям, противоречащим </w:t>
      </w:r>
      <w:hyperlink r:id="rId22" w:history="1">
        <w:r w:rsidRPr="009C1239">
          <w:rPr>
            <w:rFonts w:ascii="Times New Roman" w:hAnsi="Times New Roman" w:cs="Times New Roman"/>
            <w:sz w:val="24"/>
            <w:szCs w:val="24"/>
          </w:rPr>
          <w:t>Конституции</w:t>
        </w:r>
      </w:hyperlink>
      <w:r w:rsidRPr="009C1239">
        <w:rPr>
          <w:rFonts w:ascii="Times New Roman" w:hAnsi="Times New Roman" w:cs="Times New Roman"/>
          <w:sz w:val="24"/>
          <w:szCs w:val="24"/>
        </w:rPr>
        <w:t xml:space="preserve"> Российской Федерации;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4.17.11. педагогический работник Учреждения не вправе оказывать платные образовательные услуги воспитанникам в Учреждении, если это приводит к конфликту интересов этого педагогического работника.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им профессиональных обязанностей вследствие противоречия между его личной заинтересованностью и интересами воспитанника, родителей (законных представителей) воспитанников;</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4.17.12. нести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4.17.13. посещать все заявленные в годовом плане работы совещания и семинары, в том числе заседания педсоветов, информационные совещания, заседания методических объединений и другие, в сроки, указанные в плане, и активно участвовать в их работе.</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4.18. Трудовые отношения с работниками Учреждения, помимо оснований прекращения трудового договора по инициативе работника, предусмотренного статьями Трудового кодекса, могут быть прерваны по инициативе работодателя в случаях:</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4.18.1.повторного в течение года грубого нарушения настоящего Устава;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4.18.2.применения, в том числе однократного, методов воспитания, связанных с физическим и (или) психическим насилием над личностью воспитанника.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Увольнение по этим основаниям может осуществляться руководителем (заведующим) без учета мотивированного мнения выборного органа первичной профсоюзной организации.</w:t>
      </w:r>
    </w:p>
    <w:p w:rsidR="00545A1B" w:rsidRPr="009C1239" w:rsidRDefault="00545A1B" w:rsidP="00545A1B">
      <w:pPr>
        <w:autoSpaceDE w:val="0"/>
        <w:autoSpaceDN w:val="0"/>
        <w:adjustRightInd w:val="0"/>
        <w:ind w:right="-1" w:firstLine="567"/>
        <w:jc w:val="both"/>
        <w:rPr>
          <w:rFonts w:ascii="Times New Roman" w:eastAsia="Calibri" w:hAnsi="Times New Roman" w:cs="Times New Roman"/>
          <w:sz w:val="24"/>
          <w:szCs w:val="24"/>
        </w:rPr>
      </w:pPr>
      <w:r w:rsidRPr="009C1239">
        <w:rPr>
          <w:rFonts w:ascii="Times New Roman" w:hAnsi="Times New Roman" w:cs="Times New Roman"/>
          <w:sz w:val="24"/>
          <w:szCs w:val="24"/>
        </w:rPr>
        <w:t xml:space="preserve">4.19. В Учреждении в целях </w:t>
      </w:r>
      <w:r w:rsidRPr="009C1239">
        <w:rPr>
          <w:rFonts w:ascii="Times New Roman" w:eastAsia="Calibri" w:hAnsi="Times New Roman" w:cs="Times New Roman"/>
          <w:sz w:val="24"/>
          <w:szCs w:val="24"/>
        </w:rPr>
        <w:t xml:space="preserve">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w:t>
      </w:r>
      <w:r w:rsidRPr="009C1239">
        <w:rPr>
          <w:rFonts w:ascii="Times New Roman" w:hAnsi="Times New Roman" w:cs="Times New Roman"/>
          <w:sz w:val="24"/>
          <w:szCs w:val="24"/>
        </w:rPr>
        <w:t xml:space="preserve">обжалования решений о применении к воспитанникам дисциплинарного взыскания </w:t>
      </w:r>
      <w:r w:rsidRPr="009C1239">
        <w:rPr>
          <w:rFonts w:ascii="Times New Roman" w:eastAsia="Calibri" w:hAnsi="Times New Roman" w:cs="Times New Roman"/>
          <w:sz w:val="24"/>
          <w:szCs w:val="24"/>
        </w:rPr>
        <w:t>создается Комиссия по урегулированию споров между участниками образовательных отношений (далее – Комиссия).</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 xml:space="preserve">4.19.1. Комиссия состоит из равного числа родителей (законных представителей) воспитанников  и работников Учреждения. </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4.19.2. Порядок создания, организации работы, принятия решений Комиссией и их исполнения устанавливается локальным нормативным актом Учреждения, который принимается с учетом мнения Управляющего совета, а также общего собрания работников Учреждения.</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4.19.3.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545A1B" w:rsidRPr="009C1239" w:rsidRDefault="00545A1B" w:rsidP="00545A1B">
      <w:pPr>
        <w:ind w:right="-1" w:firstLine="567"/>
        <w:jc w:val="both"/>
        <w:rPr>
          <w:rFonts w:ascii="Times New Roman" w:hAnsi="Times New Roman" w:cs="Times New Roman"/>
          <w:sz w:val="24"/>
          <w:szCs w:val="24"/>
        </w:rPr>
      </w:pPr>
    </w:p>
    <w:p w:rsidR="00545A1B" w:rsidRPr="009C1239" w:rsidRDefault="00545A1B" w:rsidP="00545A1B">
      <w:pPr>
        <w:autoSpaceDE w:val="0"/>
        <w:autoSpaceDN w:val="0"/>
        <w:adjustRightInd w:val="0"/>
        <w:ind w:right="-1" w:firstLine="567"/>
        <w:jc w:val="both"/>
        <w:rPr>
          <w:rFonts w:ascii="Times New Roman" w:eastAsia="Calibri" w:hAnsi="Times New Roman" w:cs="Times New Roman"/>
          <w:sz w:val="24"/>
          <w:szCs w:val="24"/>
        </w:rPr>
      </w:pPr>
    </w:p>
    <w:p w:rsidR="00545A1B" w:rsidRPr="009C1239" w:rsidRDefault="00545A1B" w:rsidP="00545A1B">
      <w:pPr>
        <w:ind w:right="-1" w:firstLine="567"/>
        <w:jc w:val="center"/>
        <w:rPr>
          <w:rFonts w:ascii="Times New Roman" w:hAnsi="Times New Roman" w:cs="Times New Roman"/>
          <w:b/>
          <w:sz w:val="24"/>
          <w:szCs w:val="24"/>
        </w:rPr>
      </w:pPr>
      <w:r w:rsidRPr="009C1239">
        <w:rPr>
          <w:rFonts w:ascii="Times New Roman" w:hAnsi="Times New Roman" w:cs="Times New Roman"/>
          <w:b/>
          <w:sz w:val="24"/>
          <w:szCs w:val="24"/>
        </w:rPr>
        <w:t>5. ПОРЯДОК УПРАВЛЕНИЯ УЧРЕЖДЕНИЕМ</w:t>
      </w:r>
    </w:p>
    <w:p w:rsidR="00545A1B" w:rsidRPr="009C1239" w:rsidRDefault="00545A1B" w:rsidP="00545A1B">
      <w:pPr>
        <w:ind w:right="-1" w:firstLine="567"/>
        <w:jc w:val="center"/>
        <w:rPr>
          <w:rFonts w:ascii="Times New Roman" w:hAnsi="Times New Roman" w:cs="Times New Roman"/>
          <w:b/>
          <w:sz w:val="24"/>
          <w:szCs w:val="24"/>
        </w:rPr>
      </w:pP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5.1. Управление Учреждением осуществляется в соответствии с действующим законодательством Российской Федерации с учетом особенностей, установленных  Федеральным законом от  29 декабря 2012 года № 273-ФЗ «Об образовании в Российской Федерации» и настоящим Уставом, на основе сочетания принципов единоначалия и коллегиальности.</w:t>
      </w:r>
    </w:p>
    <w:p w:rsidR="00545A1B" w:rsidRPr="009C1239" w:rsidRDefault="00545A1B" w:rsidP="00545A1B">
      <w:pPr>
        <w:ind w:right="-1" w:firstLine="567"/>
        <w:jc w:val="both"/>
        <w:rPr>
          <w:rFonts w:ascii="Times New Roman" w:hAnsi="Times New Roman" w:cs="Times New Roman"/>
          <w:snapToGrid w:val="0"/>
          <w:sz w:val="24"/>
          <w:szCs w:val="24"/>
        </w:rPr>
      </w:pPr>
      <w:r w:rsidRPr="009C1239">
        <w:rPr>
          <w:rFonts w:ascii="Times New Roman" w:hAnsi="Times New Roman" w:cs="Times New Roman"/>
          <w:snapToGrid w:val="0"/>
          <w:sz w:val="24"/>
          <w:szCs w:val="24"/>
        </w:rPr>
        <w:t>Единоличным исполнительным органом Учреждения является руководитель (заведующий) Учреждения.</w:t>
      </w:r>
    </w:p>
    <w:p w:rsidR="00545A1B" w:rsidRPr="009C1239" w:rsidRDefault="00545A1B" w:rsidP="00545A1B">
      <w:pPr>
        <w:ind w:right="-1" w:firstLine="567"/>
        <w:jc w:val="both"/>
        <w:rPr>
          <w:rFonts w:ascii="Times New Roman" w:hAnsi="Times New Roman" w:cs="Times New Roman"/>
          <w:snapToGrid w:val="0"/>
          <w:sz w:val="24"/>
          <w:szCs w:val="24"/>
        </w:rPr>
      </w:pPr>
      <w:r w:rsidRPr="009C1239">
        <w:rPr>
          <w:rFonts w:ascii="Times New Roman" w:hAnsi="Times New Roman" w:cs="Times New Roman"/>
          <w:snapToGrid w:val="0"/>
          <w:sz w:val="24"/>
          <w:szCs w:val="24"/>
        </w:rPr>
        <w:t>Коллегиальными органами управления Учреждения являются Общее собрание (конференция) работников, Педагогический совет, Наблюдательный Совет, Управляющий Совет.</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napToGrid w:val="0"/>
          <w:sz w:val="24"/>
          <w:szCs w:val="24"/>
        </w:rPr>
        <w:t xml:space="preserve">Руководитель (заведующий) Учреждения, </w:t>
      </w:r>
      <w:r w:rsidRPr="009C1239">
        <w:rPr>
          <w:rFonts w:ascii="Times New Roman" w:hAnsi="Times New Roman" w:cs="Times New Roman"/>
          <w:sz w:val="24"/>
          <w:szCs w:val="24"/>
        </w:rPr>
        <w:t>члены коллегиальных органов</w:t>
      </w:r>
      <w:r w:rsidRPr="009C1239">
        <w:rPr>
          <w:rFonts w:ascii="Times New Roman" w:hAnsi="Times New Roman" w:cs="Times New Roman"/>
          <w:snapToGrid w:val="0"/>
          <w:sz w:val="24"/>
          <w:szCs w:val="24"/>
        </w:rPr>
        <w:t xml:space="preserve"> </w:t>
      </w:r>
      <w:r w:rsidRPr="009C1239">
        <w:rPr>
          <w:rFonts w:ascii="Times New Roman" w:hAnsi="Times New Roman" w:cs="Times New Roman"/>
          <w:sz w:val="24"/>
          <w:szCs w:val="24"/>
        </w:rPr>
        <w:t xml:space="preserve">при осуществлении своих прав и исполнении своих обязанностей должны действовать в интересах Учреждения добросовестно и разумно. </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bookmarkStart w:id="2" w:name="Par0"/>
      <w:bookmarkEnd w:id="2"/>
      <w:r w:rsidRPr="009C1239">
        <w:rPr>
          <w:rFonts w:ascii="Times New Roman" w:hAnsi="Times New Roman" w:cs="Times New Roman"/>
          <w:snapToGrid w:val="0"/>
          <w:sz w:val="24"/>
          <w:szCs w:val="24"/>
        </w:rPr>
        <w:lastRenderedPageBreak/>
        <w:t xml:space="preserve">Руководитель (заведующий) Учреждения </w:t>
      </w:r>
      <w:r w:rsidRPr="009C1239">
        <w:rPr>
          <w:rFonts w:ascii="Times New Roman" w:hAnsi="Times New Roman" w:cs="Times New Roman"/>
          <w:sz w:val="24"/>
          <w:szCs w:val="24"/>
        </w:rPr>
        <w:t xml:space="preserve">обязан возместить по требованию его Учредителя убытки, причиненные по его вине Учреждению. </w:t>
      </w:r>
      <w:bookmarkStart w:id="3" w:name="Par3"/>
      <w:bookmarkEnd w:id="3"/>
      <w:r w:rsidRPr="009C1239">
        <w:rPr>
          <w:rFonts w:ascii="Times New Roman" w:hAnsi="Times New Roman" w:cs="Times New Roman"/>
          <w:sz w:val="24"/>
          <w:szCs w:val="24"/>
        </w:rPr>
        <w:t>Указанную ответственность несут также члены коллегиальных органов Учреждения, за исключением тех из них, кто голосовал против решения, которое повлекло причинение Учреждению убытков, или, действуя добросовестно, не принимал участия в голосовании.</w:t>
      </w:r>
    </w:p>
    <w:p w:rsidR="00545A1B" w:rsidRPr="009C1239" w:rsidRDefault="00545A1B" w:rsidP="00545A1B">
      <w:pPr>
        <w:ind w:right="-1" w:firstLine="567"/>
        <w:jc w:val="both"/>
        <w:rPr>
          <w:rFonts w:ascii="Times New Roman" w:hAnsi="Times New Roman" w:cs="Times New Roman"/>
          <w:sz w:val="24"/>
          <w:szCs w:val="24"/>
        </w:rPr>
      </w:pPr>
      <w:bookmarkStart w:id="4" w:name="Par4"/>
      <w:bookmarkEnd w:id="4"/>
      <w:r w:rsidRPr="009C1239">
        <w:rPr>
          <w:rFonts w:ascii="Times New Roman" w:hAnsi="Times New Roman" w:cs="Times New Roman"/>
          <w:sz w:val="24"/>
          <w:szCs w:val="24"/>
        </w:rPr>
        <w:t>5.2. Компетенция Учредителя в управлении Учреждением: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5.2.1. утверждает Устав Учреждения, а также вносимые в него изменения по согласованию с Департаментом планирования и мониторинга администрации города Перми, Департаментом в части, касающейся имущества;</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5.2.2. формирует, утверждает и размещает</w:t>
      </w:r>
      <w:r w:rsidRPr="009C1239">
        <w:rPr>
          <w:rFonts w:ascii="Times New Roman" w:hAnsi="Times New Roman" w:cs="Times New Roman"/>
          <w:bCs/>
          <w:color w:val="FF0000"/>
          <w:sz w:val="24"/>
          <w:szCs w:val="24"/>
        </w:rPr>
        <w:t xml:space="preserve"> </w:t>
      </w:r>
      <w:r w:rsidRPr="009C1239">
        <w:rPr>
          <w:rFonts w:ascii="Times New Roman" w:hAnsi="Times New Roman" w:cs="Times New Roman"/>
          <w:sz w:val="24"/>
          <w:szCs w:val="24"/>
        </w:rPr>
        <w:t xml:space="preserve">муниципальное задание на оказание муниципальных услуг в </w:t>
      </w:r>
      <w:r w:rsidRPr="009C1239">
        <w:rPr>
          <w:rFonts w:ascii="Times New Roman" w:hAnsi="Times New Roman" w:cs="Times New Roman"/>
          <w:bCs/>
          <w:sz w:val="24"/>
          <w:szCs w:val="24"/>
        </w:rPr>
        <w:t>соответствии с предусмотренными настоящим Уставом видами деятельности</w:t>
      </w:r>
      <w:r w:rsidRPr="009C1239">
        <w:rPr>
          <w:rFonts w:ascii="Times New Roman" w:hAnsi="Times New Roman" w:cs="Times New Roman"/>
          <w:sz w:val="24"/>
          <w:szCs w:val="24"/>
        </w:rPr>
        <w:t>, осуществляет контроль за его исполнением;</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5.2.3. координирует и контролирует процедуру приема воспитанников в Учреждение;</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5.2.4. </w:t>
      </w:r>
      <w:r w:rsidRPr="009C1239">
        <w:rPr>
          <w:rFonts w:ascii="Times New Roman" w:hAnsi="Times New Roman" w:cs="Times New Roman"/>
          <w:bCs/>
          <w:sz w:val="24"/>
          <w:szCs w:val="24"/>
        </w:rPr>
        <w:t>осуществляет контроль финансово-экономической деятельности Учреждения в пределах прав, установленных действующим законодательством;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5.2.5. согласовывает программу развития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5.2.6. обеспечивает содержание зданий и сооружений Учреждения, обустройство прилегающей к нему территории;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5.2.7. приостанавливает деятельность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5.2.8. принимает решения о создании или ликвидации структурных подразделений Учреждения, в том числе на основании предложений руководителя (заведующего) Учреждения; </w:t>
      </w:r>
    </w:p>
    <w:p w:rsidR="00545A1B" w:rsidRPr="009C1239" w:rsidRDefault="00545A1B" w:rsidP="00545A1B">
      <w:pPr>
        <w:autoSpaceDE w:val="0"/>
        <w:autoSpaceDN w:val="0"/>
        <w:adjustRightInd w:val="0"/>
        <w:ind w:right="-1" w:firstLine="567"/>
        <w:jc w:val="both"/>
        <w:outlineLvl w:val="1"/>
        <w:rPr>
          <w:rFonts w:ascii="Times New Roman" w:hAnsi="Times New Roman" w:cs="Times New Roman"/>
          <w:sz w:val="24"/>
          <w:szCs w:val="24"/>
        </w:rPr>
      </w:pPr>
      <w:r w:rsidRPr="009C1239">
        <w:rPr>
          <w:rFonts w:ascii="Times New Roman" w:hAnsi="Times New Roman" w:cs="Times New Roman"/>
          <w:sz w:val="24"/>
          <w:szCs w:val="24"/>
        </w:rPr>
        <w:t>5.2.9. представляет на рассмотрение Наблюдательного совета Учреждения предложения:</w:t>
      </w:r>
    </w:p>
    <w:p w:rsidR="00545A1B" w:rsidRPr="009C1239" w:rsidRDefault="00545A1B" w:rsidP="00545A1B">
      <w:pPr>
        <w:autoSpaceDE w:val="0"/>
        <w:autoSpaceDN w:val="0"/>
        <w:adjustRightInd w:val="0"/>
        <w:ind w:right="-1" w:firstLine="567"/>
        <w:jc w:val="both"/>
        <w:outlineLvl w:val="1"/>
        <w:rPr>
          <w:rFonts w:ascii="Times New Roman" w:hAnsi="Times New Roman" w:cs="Times New Roman"/>
          <w:sz w:val="24"/>
          <w:szCs w:val="24"/>
        </w:rPr>
      </w:pPr>
      <w:r w:rsidRPr="009C1239">
        <w:rPr>
          <w:rFonts w:ascii="Times New Roman" w:hAnsi="Times New Roman" w:cs="Times New Roman"/>
          <w:sz w:val="24"/>
          <w:szCs w:val="24"/>
        </w:rPr>
        <w:t>- о внесении изменений в Устав Учреждения,</w:t>
      </w:r>
    </w:p>
    <w:p w:rsidR="00545A1B" w:rsidRPr="009C1239" w:rsidRDefault="00545A1B" w:rsidP="00545A1B">
      <w:pPr>
        <w:autoSpaceDE w:val="0"/>
        <w:autoSpaceDN w:val="0"/>
        <w:adjustRightInd w:val="0"/>
        <w:ind w:right="-1" w:firstLine="567"/>
        <w:jc w:val="both"/>
        <w:outlineLvl w:val="1"/>
        <w:rPr>
          <w:rFonts w:ascii="Times New Roman" w:hAnsi="Times New Roman" w:cs="Times New Roman"/>
          <w:b/>
          <w:i/>
          <w:sz w:val="24"/>
          <w:szCs w:val="24"/>
        </w:rPr>
      </w:pPr>
      <w:r w:rsidRPr="009C1239">
        <w:rPr>
          <w:rFonts w:ascii="Times New Roman" w:hAnsi="Times New Roman" w:cs="Times New Roman"/>
          <w:sz w:val="24"/>
          <w:szCs w:val="24"/>
        </w:rPr>
        <w:t>- об изъятии имущества, закрепленного за Учреждением на праве оперативного управления;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5.2.10. по согласованию с Департаментом утверждает перечни недвижимого, особо ценного движимого и иного движимого имущества, передаваемого Учреждению;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5.2.11. издает приказ о даче согласия Учреждению на распоряжение недвижимым имуществом, закрепленным за ним Учредителем или приобретенным за счет средств, выделенных Учредителем на приобретение этого имущества, а также особо ценным движимым имуществом, закрепленным за ним Учредителем или приобретенным за счет средств, выделенных Учредителем на приобретение этого имущества, на основании письменного разрешения Департамента;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5.2.12. дает согласие на внесение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5.2.13. направляет в Департамент предложения о закреплении за Учреждением недвижимого имущества и об изъятии данного имущества;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5.2.14. представляет в установленном порядке предложение о создании Учреждения путем изменения типа существующего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5.2.15. готовит предложение о реорганизации или ликвидации Учреждения в порядке, установленном действующим законодательством;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5.2.16. назначает руководителя (заведующего) Учреждения и прекращает его полномочия, в том числе по результатам аттестации на соответствие занимаемой должности;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5.2.17. принимает решение об одобрении сделки с имуществом Учреждения, в совершении которой имеется заинтересованность, а также сделки в отношении недвижимого имущества и особо ценного движимого имущества в случаях, если для совершения таких сделок требуется согласие Учредителя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5.2.18. назначает членов Наблюдательного совета Учреждения или досрочно прекращает их полномочия в порядке, определяемом действующим законодательством и настоящим Уставом;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5.2.19. утверждает передаточный акт.</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К компетенции Учредителя относятся также иные полномочия, предоставленные Учредителю действующим законодательством РФ и муниципальными правовыми актами.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5.3. Единоличным исполнительным органом Учреждения является руководитель (заведующий).</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Руководитель (заведующий) Учреждения назначается и освобождается от занимаемой должности приказом начальника департамента образования администрации города Перми в соответствии с действующим трудовым законодательством РФ и муниципальными правовыми актами на основании трудового договора, заключаемого на срок до 5 лет.</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5.4. Руководитель (заведующий) осуществляет непосредственное руководство Учреждением в соответствии с действующим законодательством, настоящим Уставом и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5.5. Компетенция руководителя (заведующего)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5.5.1. организует выполнение решений Учредителя по вопросам деятельности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5.5.2. выступает от имени Учреждения, представляет Учреждение 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5.5.3. распоряжается денежными средствами, предоставленными Учредителем, в соответствии с действующим законодательством РФ, муниципальными правовыми актами  и настоящим Уставом;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5.5.4. заключает гражданско-правовые договоры и трудовые договоры от имени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5.5.5. утверждает график работы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5.5.6. утверждает план финансово-хозяйственной деятельности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5.5.7. издает приказы и инструкции, обязательные для исполнения всеми работниками Учреждения, выдает доверенности на осуществление представительства от имени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5.5.8. утверждает штатное расписание Учреждения, осуществляет подбор, прием на работу и расстановку кадров, несет ответственность за уровень их квалификации;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5.5.9. устанавливает заработную плату работников Учреждения, в том числе должностные оклады (базовую основную часть заработной платы), порядок и размеры выплат стимулирующего, компенсационного, иного характера в пределах имеющихся средств в соответствии с действующим законодательством РФ и муниципальными правовыми актами, локальными нормативными актами Учреждения, коллективным договором при его наличии;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5.5.10. назначает руководителей профессиональных, методических и творческих объединений, секретаря Педагогического совета; </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hAnsi="Times New Roman" w:cs="Times New Roman"/>
          <w:sz w:val="24"/>
          <w:szCs w:val="24"/>
        </w:rPr>
        <w:t xml:space="preserve">5.5.11. утверждает приказом реализуемые в Учреждении </w:t>
      </w:r>
      <w:r w:rsidRPr="009C1239">
        <w:rPr>
          <w:rFonts w:ascii="Times New Roman" w:hAnsi="Times New Roman" w:cs="Times New Roman"/>
          <w:bCs/>
          <w:sz w:val="24"/>
          <w:szCs w:val="24"/>
          <w:bdr w:val="none" w:sz="0" w:space="0" w:color="auto" w:frame="1"/>
          <w:shd w:val="clear" w:color="auto" w:fill="FFFFFF"/>
        </w:rPr>
        <w:t>дополнительные общеразвивающие программы</w:t>
      </w:r>
      <w:r w:rsidRPr="009C1239">
        <w:rPr>
          <w:rFonts w:ascii="Times New Roman" w:hAnsi="Times New Roman" w:cs="Times New Roman"/>
          <w:sz w:val="24"/>
          <w:szCs w:val="24"/>
        </w:rPr>
        <w:t xml:space="preserve">, а также разработанные в соответствии с ней рабочие программы учебных предметов, авторские программы, </w:t>
      </w:r>
      <w:r w:rsidRPr="009C1239">
        <w:rPr>
          <w:rFonts w:ascii="Times New Roman" w:eastAsia="Calibri" w:hAnsi="Times New Roman" w:cs="Times New Roman"/>
          <w:sz w:val="24"/>
          <w:szCs w:val="24"/>
        </w:rPr>
        <w:t xml:space="preserve">методы обучения и воспитания;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5.5.12. определяет стратегию, цели, задачи развития Учреждения;</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5.5.13. обеспечивает эффективное использование бюджетных ассигнований, а также средств, поступающих из других источников, представляет Учредителю и общественности отчёт Учреждения о поступлении и расходовании финансовых и материальных средств, в том числе отчета о результатах самообследования;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5.5.14. обеспечивает эффективное взаимодействие и сотрудничество с органами местного самоуправления, предприятиями и организациями, общественностью, родителями (законными представителями) воспитанников;</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5.5.15. утверждает приказом локальные</w:t>
      </w:r>
      <w:r w:rsidRPr="009C1239">
        <w:rPr>
          <w:rFonts w:ascii="Times New Roman" w:eastAsia="Calibri" w:hAnsi="Times New Roman" w:cs="Times New Roman"/>
          <w:sz w:val="24"/>
          <w:szCs w:val="24"/>
          <w:lang w:eastAsia="en-US"/>
        </w:rPr>
        <w:t xml:space="preserve"> нормативные</w:t>
      </w:r>
      <w:r w:rsidRPr="009C1239">
        <w:rPr>
          <w:rFonts w:ascii="Times New Roman" w:hAnsi="Times New Roman" w:cs="Times New Roman"/>
          <w:sz w:val="24"/>
          <w:szCs w:val="24"/>
        </w:rPr>
        <w:t xml:space="preserve"> акты Учреждения  с учетом мнения соответствующего коллегиального органа  Учреждения, к чьей компетенции </w:t>
      </w:r>
      <w:r w:rsidRPr="009C1239">
        <w:rPr>
          <w:rFonts w:ascii="Times New Roman" w:hAnsi="Times New Roman" w:cs="Times New Roman"/>
          <w:sz w:val="24"/>
          <w:szCs w:val="24"/>
        </w:rPr>
        <w:lastRenderedPageBreak/>
        <w:t>относится принятие локального нормативного акта в порядке, установленном настоящим уставом;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5.5.16. утверждает программы деятельности методических объединений, иные программы и планы по разным направлениям деятельности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5.5.17. представляет Наблюдательному совету Учреждения годовую бухгалтерскую отчетность Учреждения, проекты отчетов о деятельности Учреждения и об использовании его имущества, об исполнении плана его финансово-хозяйственной деятельности;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5.5.19. решает другие вопросы текущей деятельности Учреждения, не отнесенные к компетенции иных коллегиальных органов Учреждения и Учредителя.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5.6. Руководитель (заведующий) Учреждения  является ответственным лицом за организацию и полноту выполнения СанПиН, в том числе обеспечивает:</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5.6.1. наличие в Учреждении  на бумажном носителе СанПиН и доведение их содержания до работников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5.6.2. выполнение требований СанПиН всеми работниками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5.6.3. необходимые условия для соблюдения СанПиН;</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5.6.4. прием на работу лиц, имеющих допуск по состоянию здоровья, прошедших профессиональную гигиеническую подготовку и аттестацию;</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5.6.5. наличие медицинских книжек на каждого работника и своевременное прохождение ими периодических медицинских обследований;</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5.6.6. организацию мероприятий по дезинфекции, дезинсекции и дератизации;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5.6.7. наличие аптечек для оказания первой медицинской помощи и их своевременное пополнение.</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5.7</w:t>
      </w:r>
      <w:r w:rsidRPr="009C1239">
        <w:rPr>
          <w:rFonts w:ascii="Times New Roman" w:hAnsi="Times New Roman" w:cs="Times New Roman"/>
          <w:b/>
          <w:sz w:val="24"/>
          <w:szCs w:val="24"/>
        </w:rPr>
        <w:t xml:space="preserve">. Общее собрание (конференция) работников </w:t>
      </w:r>
      <w:r w:rsidRPr="009C1239">
        <w:rPr>
          <w:rFonts w:ascii="Times New Roman" w:hAnsi="Times New Roman" w:cs="Times New Roman"/>
          <w:sz w:val="24"/>
          <w:szCs w:val="24"/>
        </w:rPr>
        <w:t xml:space="preserve">(далее – Общее собрание) состоит из граждан, участвующих своим трудом 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Общее собрание является постоянно действующим органом без ограничения срока его действия.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Общее собрание собирается не реже 2 раз в год. Решение о созыве Общего собрания принимается руководителем (заведующим) учреждения не позднее, чем за 10 дней до проведения Общего собрания, и оформляется приказом. С приказом о созыве Общего собрания должны быть ознакомлены все работники Учреждения.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На первом заседании Общего собрания избирается Председатель Общего собрания, который координирует работу Общего собрания. Председатель избирается на 3 года.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 xml:space="preserve">5.7.1. Общее собрание считается правомочным, если на нем присутствует не менее двух третей списочного состава работников Учреждения. Решение Общего собрания по всем рассматриваемым вопросам принимается открытым голосованием простым большинством голосов.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Решение Общего собрания оформляется протоколом и подписывается Председателем Общего собрания.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5.7.2. Компетенция Общего собрания: </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 рассматривает и принимает локальные нормативные акты Учреждения, затрагивающие права и обязанности работников Учреждения (в том числе  Правила внутреннего трудового распорядка, академические права и свободы педагогических работников (в том числе правила пользования библиотеками и образовательными, методическими информационными ресурсами, а также порядок доступа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рассматривает и обсуждает вопросы материально-технического обеспечения и оснащения образовательного процесса;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рассматривает кандидатуры работников Учреждения к награждению и (или) поощрению;</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рассматривает вопросы охраны и безопасности условий труда работников, охраны жизни и здоровья воспитанников в Учреждении;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выдвигает кандидатов в состав Наблюдательного совета и Управляющего совета Учреждения  от трудового  коллектива.</w:t>
      </w:r>
    </w:p>
    <w:p w:rsidR="00545A1B" w:rsidRPr="009C1239" w:rsidRDefault="00545A1B" w:rsidP="00545A1B">
      <w:pPr>
        <w:ind w:right="-1" w:firstLine="567"/>
        <w:jc w:val="both"/>
        <w:rPr>
          <w:rFonts w:ascii="Times New Roman" w:hAnsi="Times New Roman" w:cs="Times New Roman"/>
          <w:sz w:val="24"/>
          <w:szCs w:val="24"/>
        </w:rPr>
      </w:pP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5.8. </w:t>
      </w:r>
      <w:r w:rsidRPr="009C1239">
        <w:rPr>
          <w:rFonts w:ascii="Times New Roman" w:hAnsi="Times New Roman" w:cs="Times New Roman"/>
          <w:b/>
          <w:sz w:val="24"/>
          <w:szCs w:val="24"/>
        </w:rPr>
        <w:t>Наблюдательный совет Учреждения</w:t>
      </w:r>
      <w:r w:rsidRPr="009C1239">
        <w:rPr>
          <w:rFonts w:ascii="Times New Roman" w:hAnsi="Times New Roman" w:cs="Times New Roman"/>
          <w:sz w:val="24"/>
          <w:szCs w:val="24"/>
        </w:rPr>
        <w:t xml:space="preserve"> создается в составе не менее 5 и не более 11 членов. Решение о назначении членов наблюдательного совета Учреждения или досрочном прекращении их полномочий, принимается Учредителем на основании представленных копий протоколов Общего собрания и оформляется приказом Учредителя.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5.8.1. В состав Наблюдательного совета входят:</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представители органов местного самоуправления в лице Департамента и Учредителя;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представители работников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представители общественности.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Количество представителей Департамента и Учредителя в составе Наблюдательного совета не должно превышать одну треть от общего числа членов Наблюдательного совета Учреждения. При этом не менее половины составляют представители Учредителя.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 xml:space="preserve">Количество представителей работников Учреждения не может превышать одну треть от общего числа членов Наблюдательного совета Учреждения.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5.8.2. Срок полномочий Наблюдательного совета равен пяти годам.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5.8.3. Полномочия члена Наблюдательного совета могут быть прекращены досрочно: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по просьбе члена Наблюдательного совета;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в случае невозможного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в случае привлечения члена Наблюдательного совета к уголовной ответственности.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5.8.4. Полномочия члена Наблюдательного совета, являющегося представителем органа местного самоуправления и состоящего с этим органом в трудовых отношениях:</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прекращаются досрочно в случае прекращения трудовых отношений;</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могут быть прекращены досрочно по представлению указанного органа местного самоуправления.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5.8.5. Ограничения при выборе в члены Наблюдательного совета: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руководитель (заведующий) Учреждения, его заместители не могут быть членами Наблюдательного совета. Руководитель (заведующий) Учреждения участвует в заседаниях Наблюдательного совета с правом совещательного голоса;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членами Наблюдательного совета не могут быть лица, имеющие неснятую или непогашенную судимость.</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5.8.6. Члены Наблюдательного совета не получают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5.8.7. Наблюдательный совет возглавляет Председатель, который избирается членами Наблюдательного совета из их числа простым большинством голосов. Председателем Наблюдательного совета не может быть избран представитель работников Учреждения. Наблюдательный совет в любое время вправе переизбрать своего Председателя.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5.8.8. Полномочия Наблюдательного совета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5.8.8.1. Наблюдательный совет дает рекомендации по следующим вопросам: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предложения Учредителя или руководителя (заведующего) Учреждения о внесении изменений в Устав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предложения Учредителя или руководителя (заведующего) Учреждения о создании и ликвидации филиалов, об открытии и о закрытии представительств;</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 предложения Учредителя или руководителя (заведующего) Учреждения о реорганизации Учреждения или о его ликвидации;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предложения Учредителя или руководителя (заведующего) Учреждения об изъятии имущества, закрепленного за Учреждением  на праве оперативного управления;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предложения руководителя (заведующего) Учреждения о совершении сделок с недвижимым имуществом и особо ценным движимым имуществом, закрепленным за Учреждением Учредителем или приобретенным за счет средств, выделенных Учредителем на приобретение этого имущества. Решение об отнесении имущества к категории особо ценного движимого имущество принимается Учредителем.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Рекомендации даются большинством голосов от общего числа голосов членов Наблюдательного совета с занесением в протокол заседания Наблюдательного совета. После рассмотрения рекомендаций Наблюдательного совета Учредитель принимает по этим вопросам решение.</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5.8.8.2. Наблюдательный совет Учреждения дает заключение по следующим вопросам: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по рассмотрению проекта плана финансово-хозяйственной деятельности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по предложению руководителя (заведующего) Учреждения о выборе кредитных организаций, в которых Учреждение может открыть банковские счета;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 по предложению руководителя (заведующего)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Заключения даются большинством голосов от общего числа голосов членов Наблюдательного совета с занесением в протокол заседания Наблюдательного совета. Руководитель (заведующий) Учреждения принимает по этим вопросам решение после рассмотрения заключений Наблюдательного совета.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5.8.8.3. Наблюдательный совет принимает решения, обязательные для руководителя (заведующего) по следующим вопросам: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проведение аудита годовой бухгалтерской отчетности Учреждения и утверждения аудиторской организации. Решение принимается большинством в две трети голосов от общего числа голосов членов Наблюдательного совета с занесением в протокол заседания Наблюдательного совета;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о совершении Учреждением крупных сделок. Решение принимается большинством в две трети голосов от общего числа голосов членов Наблюдательного совета с занесением в протокол заседания Наблюдательного совета;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 xml:space="preserve">- о совершении сделок, в совершении которых имеется заинтересованность. Решение принимается принимаются большинством голосов членов Наблюдательного совета, не заинтересованных в совершении сделки с занесением в протокол заседания Наблюдательного совета.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Крупной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Уставом Учреждение вправе распоряжаться самостоятельно),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w:t>
      </w:r>
      <w:r w:rsidRPr="009C1239">
        <w:rPr>
          <w:rFonts w:ascii="Times New Roman" w:hAnsi="Times New Roman" w:cs="Times New Roman"/>
          <w:b/>
          <w:i/>
          <w:sz w:val="24"/>
          <w:szCs w:val="24"/>
        </w:rPr>
        <w:t xml:space="preserve"> </w:t>
      </w:r>
      <w:r w:rsidRPr="009C1239">
        <w:rPr>
          <w:rFonts w:ascii="Times New Roman" w:hAnsi="Times New Roman" w:cs="Times New Roman"/>
          <w:sz w:val="24"/>
          <w:szCs w:val="24"/>
        </w:rPr>
        <w:t>5 (пять) процентов</w:t>
      </w:r>
      <w:r w:rsidRPr="009C1239">
        <w:rPr>
          <w:rFonts w:ascii="Times New Roman" w:hAnsi="Times New Roman" w:cs="Times New Roman"/>
          <w:b/>
          <w:sz w:val="24"/>
          <w:szCs w:val="24"/>
        </w:rPr>
        <w:t xml:space="preserve"> </w:t>
      </w:r>
      <w:r w:rsidRPr="009C1239">
        <w:rPr>
          <w:rFonts w:ascii="Times New Roman" w:hAnsi="Times New Roman" w:cs="Times New Roman"/>
          <w:sz w:val="24"/>
          <w:szCs w:val="24"/>
        </w:rPr>
        <w:t>балансовой стоимости активов Учреждения, определяемой по данным его бухгалтерской отчетности на последнюю отчетную дату. Указанный в настоящем Уставе размер крупной сделки (процент) определен в порядке, утвержденном правовым актом Учредителя.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5.8.8.4. Наблюдательный совет утверждает по представлению руководителя (заведующего)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положение о закупке товаров, работ, услуг для нужд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Копии указанных документов  направляются Учредителю.</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5.8.9. Вопросы, относящиеся к компетенции Наблюдательного совета, не могут быть переданы на рассмотрение иных органов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5.8.10.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5.8.11. Порядок проведения заседаний Наблюдательного совета: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5.8.11.1.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заседании председательствует старший по возрасту член Наблюдательного совета, за исключением представителя работников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5.8.11.2. Председатель избирается  на первом заседании Наблюдательного совета после его создания, а также первом заседании нового состава Наблюдательного совета из числа присутствующих простым большинством голосов;</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5.8.11.3. Порядок и сроки подготовки созыва и проведения заседаний Наблюдательного совета: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5.8.11.3.1. заседания Наблюдательного совета проводятся не реже одного раза в квартал;</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5.8.11.3.2. заседание Наблюдательного совета созывается его председателем по собственной инициативе либо по требованию Учредителя, члена Наблюдательного совета </w:t>
      </w:r>
      <w:r w:rsidRPr="009C1239">
        <w:rPr>
          <w:rFonts w:ascii="Times New Roman" w:hAnsi="Times New Roman" w:cs="Times New Roman"/>
          <w:sz w:val="24"/>
          <w:szCs w:val="24"/>
        </w:rPr>
        <w:lastRenderedPageBreak/>
        <w:t>или руководителя (заведующего) Учреждения путем уведомления председателя Наблюдательного совета.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В течение 15 дней с момента получения уведомления председатель Наблюдательного совета назначает дату проведения заседания.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Не менее чем за 3 дня до назначенной даты заседания председатель Наблюдательного совета оповещает членов Наблюдательного совета о дате, времени, месте проведения и повестке заседания наблюдательного совета.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5.8.11.4. в заседании Наблюдательного совета вправе участвовать руководитель (заведующий) Учреждения, иные приглашенные председателем Наблюдательного совета, если против их присутствия не возражает более чем одна треть от общего числа членов Наблюдательного совета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5.8.11.5.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5.8.11.6. мнение члена Наблюдательного совета Учреждения, отсутствующего на его заседании по уважительной причине учитывается в случае предоставления его в письменной форме при определении наличия кворума и результатов голосования, а также возможно принятие решений Наблюдательным советом путем проведения заочного голосования. Заочным голосованием не могут быть согласованы предложения руководителя (заведующего) Учреждения о совершении крупных сделок и сделок, в совершении которых имеется заинтересованность;</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В протоколе о проведении заседания Наблюдательного совета Учреждения заочным голосованием в обязательном порядке указывается о направлении извещений и опросных листов членам Наблюдательного совета, о действительности и количестве опросных листов для определения кворума, результаты голосования поименно.</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5.8.11.7. каждый член Наблюдательного совета Учреждения имеет при голосовании один голос. Передача членом Наблюдательного совета своего голоса другому лицу не допускается. В случае равенства голосов решающим является голос председателя Наблюдательного совета;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5.8.11.8. на заседании Наблюдательного совета ведется протокол. Протокол заседания составляется, подписывается председателем заседания, который несет ответственность за правильность его составления.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Протокол заседания Наблюдательного совета в  течение 2 рабочих дней после заседания направляется Учредителю. Решения, заключения, рекомендации и протоколы заседаний Наблюдательного совета включаются в номенклатуру дел Учреждения и доступны для ознакомления любым лицам, имеющим право быть избранными в члены Наблюдательного совета;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5.8.11.9. организационно-техническое, документационное обеспечение заседаний Наблюдательного совета, подготовка аналитических, справочных и других материалов к </w:t>
      </w:r>
      <w:r w:rsidRPr="009C1239">
        <w:rPr>
          <w:rFonts w:ascii="Times New Roman" w:hAnsi="Times New Roman" w:cs="Times New Roman"/>
          <w:sz w:val="24"/>
          <w:szCs w:val="24"/>
        </w:rPr>
        <w:lastRenderedPageBreak/>
        <w:t>заседаниям, оформление принятых им решений возлагается на администрацию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5.9. </w:t>
      </w:r>
      <w:r w:rsidRPr="009C1239">
        <w:rPr>
          <w:rFonts w:ascii="Times New Roman" w:hAnsi="Times New Roman" w:cs="Times New Roman"/>
          <w:b/>
          <w:sz w:val="24"/>
          <w:szCs w:val="24"/>
        </w:rPr>
        <w:t>Управляющий совет Учреждения</w:t>
      </w:r>
      <w:r w:rsidRPr="009C1239">
        <w:rPr>
          <w:rFonts w:ascii="Times New Roman" w:hAnsi="Times New Roman" w:cs="Times New Roman"/>
          <w:sz w:val="24"/>
          <w:szCs w:val="24"/>
        </w:rPr>
        <w:t xml:space="preserve"> (далее – Управляющий совет) создается с использованием процедур выборов и назначения. </w:t>
      </w:r>
    </w:p>
    <w:p w:rsidR="00545A1B" w:rsidRPr="009C1239" w:rsidRDefault="00545A1B" w:rsidP="00545A1B">
      <w:pPr>
        <w:pStyle w:val="a9"/>
        <w:spacing w:before="0" w:beforeAutospacing="0" w:after="0" w:afterAutospacing="0" w:line="270" w:lineRule="atLeast"/>
        <w:ind w:right="-1" w:firstLine="567"/>
        <w:jc w:val="both"/>
      </w:pPr>
      <w:r w:rsidRPr="009C1239">
        <w:t xml:space="preserve">Управляющий совет состоит из избираемых членов, представляющих родителей (законных представителей) воспитанников </w:t>
      </w:r>
      <w:r w:rsidRPr="009C1239">
        <w:rPr>
          <w:bCs/>
          <w:bdr w:val="none" w:sz="0" w:space="0" w:color="auto" w:frame="1"/>
          <w:shd w:val="clear" w:color="auto" w:fill="FFFFFF"/>
        </w:rPr>
        <w:t xml:space="preserve">и </w:t>
      </w:r>
      <w:r w:rsidRPr="009C1239">
        <w:t xml:space="preserve">работников Учреждения. Также в Управляющий совет могут быть избраны представители общественности. </w:t>
      </w:r>
    </w:p>
    <w:p w:rsidR="00545A1B" w:rsidRPr="009C1239" w:rsidRDefault="00545A1B" w:rsidP="00545A1B">
      <w:pPr>
        <w:pStyle w:val="a9"/>
        <w:spacing w:before="0" w:beforeAutospacing="0" w:after="0" w:afterAutospacing="0" w:line="270" w:lineRule="atLeast"/>
        <w:ind w:right="-1" w:firstLine="567"/>
        <w:jc w:val="both"/>
      </w:pPr>
      <w:r w:rsidRPr="009C1239">
        <w:t xml:space="preserve">5.9.1. Общая численность Управляющего совета составляет 16 человек. </w:t>
      </w:r>
    </w:p>
    <w:p w:rsidR="00545A1B" w:rsidRPr="009C1239" w:rsidRDefault="00545A1B" w:rsidP="00545A1B">
      <w:pPr>
        <w:pStyle w:val="a9"/>
        <w:spacing w:before="0" w:beforeAutospacing="0" w:after="0" w:afterAutospacing="0" w:line="270" w:lineRule="atLeast"/>
        <w:ind w:right="-1" w:firstLine="567"/>
        <w:jc w:val="both"/>
      </w:pPr>
      <w:r w:rsidRPr="009C1239">
        <w:t>Количество членов Управляющего совета из числа родителей не может быть меньше 1/2 от общего числа членов Управляющего совета.</w:t>
      </w:r>
    </w:p>
    <w:p w:rsidR="00545A1B" w:rsidRPr="009C1239" w:rsidRDefault="00545A1B" w:rsidP="00545A1B">
      <w:pPr>
        <w:pStyle w:val="a9"/>
        <w:spacing w:before="0" w:beforeAutospacing="0" w:after="0" w:afterAutospacing="0" w:line="270" w:lineRule="atLeast"/>
        <w:ind w:right="-1" w:firstLine="567"/>
        <w:jc w:val="both"/>
      </w:pPr>
      <w:r w:rsidRPr="009C1239">
        <w:t>Количество членов Управляющего совета из числа работников Учреждения не может превышать 1/4 от общего числа членов Управляющего совета. Остальные места в Управляющем совете занимают: руководитель (заведующий) Учреждения, представители общественности.</w:t>
      </w:r>
    </w:p>
    <w:p w:rsidR="00545A1B" w:rsidRPr="009C1239" w:rsidRDefault="00545A1B" w:rsidP="00545A1B">
      <w:pPr>
        <w:pStyle w:val="a9"/>
        <w:spacing w:before="0" w:beforeAutospacing="0" w:after="0" w:afterAutospacing="0" w:line="270" w:lineRule="atLeast"/>
        <w:ind w:right="-1" w:firstLine="567"/>
        <w:jc w:val="both"/>
      </w:pPr>
      <w:r w:rsidRPr="009C1239">
        <w:t xml:space="preserve">5.9.2. Члены Управляющего совета из числа родителей (законных представителей) воспитанников избираются на родительской конференции Учреждения из числа делегатов от групп, присутствующих на родительской конференции.     </w:t>
      </w:r>
    </w:p>
    <w:p w:rsidR="00545A1B" w:rsidRPr="009C1239" w:rsidRDefault="00545A1B" w:rsidP="00545A1B">
      <w:pPr>
        <w:pStyle w:val="a9"/>
        <w:spacing w:before="0" w:beforeAutospacing="0" w:after="0" w:afterAutospacing="0" w:line="270" w:lineRule="atLeast"/>
        <w:ind w:right="-1" w:firstLine="567"/>
        <w:jc w:val="both"/>
      </w:pPr>
      <w:r w:rsidRPr="009C1239">
        <w:t>Делегаты от групп избираются на родительских собраниях по одному от каждой группы.</w:t>
      </w:r>
    </w:p>
    <w:p w:rsidR="00545A1B" w:rsidRPr="009C1239" w:rsidRDefault="00545A1B" w:rsidP="00545A1B">
      <w:pPr>
        <w:pStyle w:val="a9"/>
        <w:spacing w:before="0" w:beforeAutospacing="0" w:after="0" w:afterAutospacing="0" w:line="270" w:lineRule="atLeast"/>
        <w:ind w:right="-1" w:firstLine="567"/>
        <w:jc w:val="both"/>
      </w:pPr>
      <w:r w:rsidRPr="009C1239">
        <w:t xml:space="preserve">5.9.3. Родительская конференция признается правомочной, если в ее работе принимают участие не менее 2/3 избранных делегатов. </w:t>
      </w:r>
    </w:p>
    <w:p w:rsidR="00545A1B" w:rsidRPr="009C1239" w:rsidRDefault="00545A1B" w:rsidP="00545A1B">
      <w:pPr>
        <w:pStyle w:val="a9"/>
        <w:spacing w:before="0" w:beforeAutospacing="0" w:after="0" w:afterAutospacing="0" w:line="270" w:lineRule="atLeast"/>
        <w:ind w:right="-1" w:firstLine="567"/>
        <w:jc w:val="both"/>
      </w:pPr>
      <w:r w:rsidRPr="009C1239">
        <w:t>5.9.4. Родительская конференция избирает из своего состава председателя, секретаря и при необходимости счетную комиссию.</w:t>
      </w:r>
    </w:p>
    <w:p w:rsidR="00545A1B" w:rsidRPr="009C1239" w:rsidRDefault="00545A1B" w:rsidP="00545A1B">
      <w:pPr>
        <w:pStyle w:val="a9"/>
        <w:spacing w:before="0" w:beforeAutospacing="0" w:after="0" w:afterAutospacing="0" w:line="270" w:lineRule="atLeast"/>
        <w:ind w:right="-1" w:firstLine="567"/>
        <w:jc w:val="both"/>
      </w:pPr>
      <w:r w:rsidRPr="009C1239">
        <w:t xml:space="preserve"> Решения конференции принимаются голосованием большинством голосов присутствующих делегатов и оформляются протоколом, подписываемым председателем и секретарем родительской конференции. В случае избрания счетной комиссии к протоколу конференции прилагается протокол счетной комиссии.</w:t>
      </w:r>
    </w:p>
    <w:p w:rsidR="00545A1B" w:rsidRPr="009C1239" w:rsidRDefault="00545A1B" w:rsidP="00545A1B">
      <w:pPr>
        <w:pStyle w:val="a9"/>
        <w:spacing w:before="0" w:beforeAutospacing="0" w:after="0" w:afterAutospacing="0" w:line="270" w:lineRule="atLeast"/>
        <w:ind w:right="-1" w:firstLine="567"/>
        <w:jc w:val="both"/>
      </w:pPr>
      <w:r w:rsidRPr="009C1239">
        <w:t>5.9.5. Члены Управляющего совета из числа работников Учреждения избираются на Общем собрании, при проведении которого применяются правила, аналогичные предусмотренные пунктами 5.9.2.-5.9.4. настоящего Устава.</w:t>
      </w:r>
    </w:p>
    <w:p w:rsidR="00545A1B" w:rsidRPr="009C1239" w:rsidRDefault="00545A1B" w:rsidP="00545A1B">
      <w:pPr>
        <w:pStyle w:val="a9"/>
        <w:spacing w:before="0" w:beforeAutospacing="0" w:after="0" w:afterAutospacing="0" w:line="270" w:lineRule="atLeast"/>
        <w:ind w:right="-1" w:firstLine="567"/>
        <w:jc w:val="both"/>
      </w:pPr>
      <w:r w:rsidRPr="009C1239">
        <w:t xml:space="preserve">5.9.6. Управляющий совет приступает к осуществлению своих полномочий со дня издания  руководителем (заведующим) Учреждения приказа о создании Управляющего совета и утверждения его состава. </w:t>
      </w:r>
    </w:p>
    <w:p w:rsidR="00545A1B" w:rsidRPr="009C1239" w:rsidRDefault="00545A1B" w:rsidP="00545A1B">
      <w:pPr>
        <w:pStyle w:val="a9"/>
        <w:spacing w:before="0" w:beforeAutospacing="0" w:after="0" w:afterAutospacing="0" w:line="270" w:lineRule="atLeast"/>
        <w:ind w:right="-1" w:firstLine="567"/>
        <w:jc w:val="both"/>
      </w:pPr>
      <w:r w:rsidRPr="009C1239">
        <w:t>Срок полномочий Управляющего совета – один год</w:t>
      </w:r>
      <w:r w:rsidRPr="009C1239">
        <w:rPr>
          <w:b/>
          <w:i/>
        </w:rPr>
        <w:t>.</w:t>
      </w:r>
    </w:p>
    <w:p w:rsidR="00545A1B" w:rsidRPr="009C1239" w:rsidRDefault="00545A1B" w:rsidP="00545A1B">
      <w:pPr>
        <w:pStyle w:val="a9"/>
        <w:spacing w:before="0" w:beforeAutospacing="0" w:after="0" w:afterAutospacing="0" w:line="270" w:lineRule="atLeast"/>
        <w:ind w:right="-1" w:firstLine="567"/>
        <w:jc w:val="both"/>
      </w:pPr>
      <w:r w:rsidRPr="009C1239">
        <w:t xml:space="preserve">5.9.7. Управляющий совет имеет следующие полномочия и осуществляет следующие функции: </w:t>
      </w:r>
    </w:p>
    <w:p w:rsidR="00545A1B" w:rsidRPr="009C1239" w:rsidRDefault="00545A1B" w:rsidP="00545A1B">
      <w:pPr>
        <w:shd w:val="clear" w:color="auto" w:fill="FFFFFF"/>
        <w:ind w:right="-1" w:firstLine="567"/>
        <w:jc w:val="both"/>
        <w:rPr>
          <w:rFonts w:ascii="Times New Roman" w:hAnsi="Times New Roman" w:cs="Times New Roman"/>
          <w:sz w:val="24"/>
          <w:szCs w:val="24"/>
        </w:rPr>
      </w:pPr>
      <w:r w:rsidRPr="009C1239">
        <w:rPr>
          <w:rFonts w:ascii="Times New Roman" w:hAnsi="Times New Roman" w:cs="Times New Roman"/>
          <w:sz w:val="24"/>
          <w:szCs w:val="24"/>
        </w:rPr>
        <w:t>5.9.7.1. выражает мнение по локальным нормативным актам Учреждения, касающихся общих вопросов осуществления деятельности Учреждения, затрагивающих права и законные интересы воспитанников, родителей (законных представителей) воспитанников, в том числе к организации питания в Учреждении и др.;</w:t>
      </w:r>
    </w:p>
    <w:p w:rsidR="00545A1B" w:rsidRPr="009C1239" w:rsidRDefault="00545A1B" w:rsidP="00545A1B">
      <w:pPr>
        <w:tabs>
          <w:tab w:val="left" w:pos="0"/>
        </w:tabs>
        <w:spacing w:line="270" w:lineRule="atLeast"/>
        <w:ind w:right="-1" w:firstLine="567"/>
        <w:jc w:val="both"/>
        <w:rPr>
          <w:rFonts w:ascii="Times New Roman" w:hAnsi="Times New Roman" w:cs="Times New Roman"/>
          <w:sz w:val="24"/>
          <w:szCs w:val="24"/>
        </w:rPr>
      </w:pPr>
      <w:r w:rsidRPr="009C1239">
        <w:rPr>
          <w:rFonts w:ascii="Times New Roman" w:hAnsi="Times New Roman" w:cs="Times New Roman"/>
          <w:sz w:val="24"/>
          <w:szCs w:val="24"/>
        </w:rPr>
        <w:t>5.9.7.2. определяет основные направления развития Учреждения, повышение эффективности финансово-экономической деятельности Учреждения, стимулирования труда его работников;</w:t>
      </w:r>
    </w:p>
    <w:p w:rsidR="00545A1B" w:rsidRPr="009C1239" w:rsidRDefault="00545A1B" w:rsidP="00545A1B">
      <w:pPr>
        <w:tabs>
          <w:tab w:val="left" w:pos="0"/>
        </w:tabs>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5.9.7.3. по представлению руководителя (заведующего) Учреждения рассматривает программу развития Учреждения, выражает мнение о ее принятии </w:t>
      </w:r>
      <w:r w:rsidRPr="009C1239">
        <w:rPr>
          <w:rFonts w:ascii="Times New Roman" w:hAnsi="Times New Roman" w:cs="Times New Roman"/>
          <w:color w:val="000000"/>
          <w:sz w:val="24"/>
          <w:szCs w:val="24"/>
        </w:rPr>
        <w:t>с последующим представлением Учредителю для согласования</w:t>
      </w:r>
      <w:r w:rsidRPr="009C1239">
        <w:rPr>
          <w:rFonts w:ascii="Times New Roman" w:hAnsi="Times New Roman" w:cs="Times New Roman"/>
          <w:sz w:val="24"/>
          <w:szCs w:val="24"/>
        </w:rPr>
        <w:t>;</w:t>
      </w:r>
    </w:p>
    <w:p w:rsidR="00545A1B" w:rsidRPr="009C1239" w:rsidRDefault="00545A1B" w:rsidP="00545A1B">
      <w:pPr>
        <w:tabs>
          <w:tab w:val="left" w:pos="1560"/>
        </w:tabs>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5.9.7.4. содействует привлечению дополнительного финансирования для обеспечения деятельности и развития Учреждения;</w:t>
      </w:r>
    </w:p>
    <w:p w:rsidR="00545A1B" w:rsidRPr="009C1239" w:rsidRDefault="00545A1B" w:rsidP="00545A1B">
      <w:pPr>
        <w:tabs>
          <w:tab w:val="left" w:pos="1560"/>
        </w:tabs>
        <w:ind w:right="-1" w:firstLine="567"/>
        <w:jc w:val="both"/>
        <w:rPr>
          <w:rFonts w:ascii="Times New Roman" w:hAnsi="Times New Roman" w:cs="Times New Roman"/>
          <w:sz w:val="24"/>
          <w:szCs w:val="24"/>
        </w:rPr>
      </w:pPr>
      <w:r w:rsidRPr="009C1239">
        <w:rPr>
          <w:rFonts w:ascii="Times New Roman" w:hAnsi="Times New Roman" w:cs="Times New Roman"/>
          <w:sz w:val="24"/>
          <w:szCs w:val="24"/>
        </w:rPr>
        <w:t>5.9.7.5. заслушивает отчет руководителя (заведующего) Учреждения по итогам финансового года;</w:t>
      </w:r>
    </w:p>
    <w:p w:rsidR="00545A1B" w:rsidRPr="009C1239" w:rsidRDefault="00545A1B" w:rsidP="00545A1B">
      <w:pPr>
        <w:tabs>
          <w:tab w:val="left" w:pos="1560"/>
          <w:tab w:val="left" w:pos="1701"/>
        </w:tabs>
        <w:ind w:right="-1" w:firstLine="567"/>
        <w:jc w:val="both"/>
        <w:rPr>
          <w:rFonts w:ascii="Times New Roman" w:hAnsi="Times New Roman" w:cs="Times New Roman"/>
          <w:sz w:val="24"/>
          <w:szCs w:val="24"/>
        </w:rPr>
      </w:pPr>
      <w:r w:rsidRPr="009C1239">
        <w:rPr>
          <w:rFonts w:ascii="Times New Roman" w:hAnsi="Times New Roman" w:cs="Times New Roman"/>
          <w:sz w:val="24"/>
          <w:szCs w:val="24"/>
        </w:rPr>
        <w:t>5.9.7.6. осуществляет контроль за здоровыми и безопасными условиями воспитания и обучения в Учреждении;</w:t>
      </w:r>
    </w:p>
    <w:p w:rsidR="00545A1B" w:rsidRPr="009C1239" w:rsidRDefault="00545A1B" w:rsidP="00545A1B">
      <w:pPr>
        <w:tabs>
          <w:tab w:val="left" w:pos="1560"/>
          <w:tab w:val="left" w:pos="1701"/>
        </w:tabs>
        <w:ind w:right="-1" w:firstLine="567"/>
        <w:jc w:val="both"/>
        <w:rPr>
          <w:rFonts w:ascii="Times New Roman" w:hAnsi="Times New Roman" w:cs="Times New Roman"/>
          <w:sz w:val="24"/>
          <w:szCs w:val="24"/>
        </w:rPr>
      </w:pPr>
      <w:r w:rsidRPr="009C1239">
        <w:rPr>
          <w:rFonts w:ascii="Times New Roman" w:hAnsi="Times New Roman" w:cs="Times New Roman"/>
          <w:sz w:val="24"/>
          <w:szCs w:val="24"/>
        </w:rPr>
        <w:t>5.9.7.7. участвует в распределении стимулирующей части фонда оплаты труда Учреждения в порядке, установленном соответствующим локальным нормативным актом Учреждения;</w:t>
      </w:r>
    </w:p>
    <w:p w:rsidR="00545A1B" w:rsidRPr="009C1239" w:rsidRDefault="00545A1B" w:rsidP="00545A1B">
      <w:pPr>
        <w:pStyle w:val="ac"/>
        <w:spacing w:after="0"/>
        <w:ind w:left="0" w:right="-1" w:firstLine="567"/>
        <w:jc w:val="both"/>
        <w:rPr>
          <w:szCs w:val="24"/>
        </w:rPr>
      </w:pPr>
      <w:r w:rsidRPr="009C1239">
        <w:rPr>
          <w:szCs w:val="24"/>
        </w:rPr>
        <w:t xml:space="preserve">5.9.7.8. </w:t>
      </w:r>
      <w:r w:rsidRPr="009C1239">
        <w:rPr>
          <w:color w:val="000000"/>
          <w:szCs w:val="24"/>
        </w:rPr>
        <w:t xml:space="preserve">рассматривает жалобы и заявления родителей (законных представителей) воспитанников на действия (бездействия) педагогического, административного </w:t>
      </w:r>
      <w:r w:rsidRPr="009C1239">
        <w:rPr>
          <w:szCs w:val="24"/>
        </w:rPr>
        <w:t>персонала Учреждения, иных работников Учреждения.</w:t>
      </w:r>
    </w:p>
    <w:p w:rsidR="00545A1B" w:rsidRPr="009C1239" w:rsidRDefault="00545A1B" w:rsidP="00545A1B">
      <w:pPr>
        <w:pStyle w:val="ac"/>
        <w:spacing w:after="0"/>
        <w:ind w:left="0" w:right="-1" w:firstLine="567"/>
        <w:jc w:val="both"/>
        <w:rPr>
          <w:color w:val="000000"/>
          <w:szCs w:val="24"/>
        </w:rPr>
      </w:pPr>
      <w:r w:rsidRPr="009C1239">
        <w:rPr>
          <w:szCs w:val="24"/>
        </w:rPr>
        <w:t>5.9.9. На первом собрании Управляющего совета из числа его членов избирается председатель и секретарь Управляющего совета на срок, установленный п. 5.9.6. настоящего Устава.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5.9.10. Заседания Управляющего совета проводятся по инициативе его председателя или по инициативе одного из членов Управляющего совета, но не реже одного раза в три месяца. Конкретную дату, время и повестку заседания Управляющего совета, необходимые материалы секретарь направляет членам Управляющего совета не позднее, чем за 7 дней до даты заседания. </w:t>
      </w:r>
    </w:p>
    <w:p w:rsidR="00545A1B" w:rsidRPr="009C1239" w:rsidRDefault="00545A1B" w:rsidP="00545A1B">
      <w:pPr>
        <w:ind w:right="-1" w:firstLine="567"/>
        <w:jc w:val="both"/>
        <w:rPr>
          <w:rFonts w:ascii="Times New Roman" w:hAnsi="Times New Roman" w:cs="Times New Roman"/>
          <w:b/>
          <w:i/>
          <w:sz w:val="24"/>
          <w:szCs w:val="24"/>
        </w:rPr>
      </w:pPr>
      <w:r w:rsidRPr="009C1239">
        <w:rPr>
          <w:rFonts w:ascii="Times New Roman" w:hAnsi="Times New Roman" w:cs="Times New Roman"/>
          <w:sz w:val="24"/>
          <w:szCs w:val="24"/>
        </w:rPr>
        <w:t>5.9.11. Заседание Управляющего совета является правомочным, если на нем присутствовали не менее половины его членов, из которых не менее половины родители (законные представители) воспитанников.</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5.9.12. По приглашению члена Управляющего совета в заседании с правом совещательного голоса могут принимать участие третьи лица, если против этого не возражает более половины членов Управляющего совета, присутствующих на заседании.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5.9.13. Каждый член Управляющего совета обладает одним голосом. Решения на заседании Управляющего совета принимаются большинством голосов с занесением в протокол заседания Управляющего совета. В случае равенства голосов решающим является голос председателя Управляющего совета.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5.9.14. Управляющий совет может принимать решения заочным голосованием путем заполнения опросного листа, за исключением принятия решения по вопросу, изложенному в пункте 5.9.7.3. настоящего Устава. Принятие решений заочным голосованием не допускается, если против такого способа принятия решения возражает хотя бы один член Управляющего совета путем отметки в опросном листе.</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Ответственным за подготовку опросного листа и его заполнение членами Управляющего совета является председатель управляющего совета.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5.9.15. Протокол заседания Управляющего совета составляется не позднее 3 рабочих дней после его проведения. Ответственность за правильность составления протокола несет председатель Управляющего совета.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Протоколы заседаний Управляющего совета включаются в номенклатуру дел Учреждения и доступны для ознакомления любым лицам, имеющим право быть избранными в члены Управляющего совета.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5.9.16. Члены Управляющего совета работают на общественных началах.</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5.9.17. Организационно-техническое, документационное обеспечение заседаний Управляющего совета, подготовка аналитических, справочных и других материалов к заседаниям, оформление принятых им решений возлагается на администрацию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5.10. В целях объединения усилий педагогических работников по реализации образовательной деятельности в Учреждении, рассмотрения сложных педагогических и методических вопросов организации образовательного процесса, изучения и распространения передового педагогического опыта в Учреждении действует Педагогический совет.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5.10.1. Членами Педагогического совета являются педагогические работники Учреждения, психологи, социальные педагоги Учреждения, включая совместителей.</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Члены Педагогического совета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Председателем Педагогического совета является руководитель (заведующий) Учреждения. Он назначает своим приказом секретаря Педагогического совета сроком на один год.</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Педагогический совет является постоянно действующим органом без ограничения срока его действия.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5.10.2. Педагогический совет собирается не реже четырех раз в год по инициативе руководителя (заведующего) Учреждения. Не позднее, чем за 5 дней до даты проведения Педагогического совета, решение руководителя (заведующего) Учреждения о созыве Педагогического совета оформляется приказом. Данный приказ помещается на доску объявления, расположенную в Учреждении, для ознакомления членов Педагогического совета.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Ход заседания Педагогического совета и решения Педагогического совета оформляются протоколом. Протоколы Педагогического совета включаются в номенклатуру дел Учреждения и хранятся в Учреждении постоянно.</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5.10.3. Решение Педагогического совета по всем рассматриваемым вопросам принимается открытым голосованием простым большинством голосов. Решение считается правомочным, если в заседании участвовало более половины членов Педагогического совета.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5.10.4. К компетенции Педагогического совета относится: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5.10.4.1.  планирование образовательного процесса;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5.10.4.2. организация и совершенствование методического обеспечения образовательного процесса;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5.10.4.3. контроль за своевременностью предоставления отдельным категориям воспитанников дополнительных льгот, предусмотренных законодательством РФ, муниципальными правовыми актами, локальными нормативными  актами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5.10.4.4. разработка перечня платных образовательных услуг;</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5.10.4.5. рассмотрение  и принятие  локальных нормативных актов Учреждения, затрагивающих права воспитанников, вопросы организации образовательного процесса, в том числе регламентирующие правила приема в Учреждение, режим занятий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 порядок оказания платных образовательных услуг и др.;</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5.10.4.6. вынесение решения о поощрении воспитанников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локальным</w:t>
      </w:r>
      <w:r w:rsidRPr="009C1239">
        <w:rPr>
          <w:rFonts w:ascii="Times New Roman" w:hAnsi="Times New Roman" w:cs="Times New Roman"/>
          <w:sz w:val="24"/>
          <w:szCs w:val="24"/>
          <w:lang w:eastAsia="en-US"/>
        </w:rPr>
        <w:t xml:space="preserve"> нормативным</w:t>
      </w:r>
      <w:r w:rsidRPr="009C1239">
        <w:rPr>
          <w:rFonts w:ascii="Times New Roman" w:hAnsi="Times New Roman" w:cs="Times New Roman"/>
          <w:sz w:val="24"/>
          <w:szCs w:val="24"/>
        </w:rPr>
        <w:t xml:space="preserve"> актом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5.10.4.7. рассмотрение и направление учебных планов на утверждение руководителю (заведующему)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5.10.4.8. обсуждение и выбор различных вариантов содержания образования, форм и методов обучения;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5.10.4.9. рассмотрение вопросов внедрения технологий обучения, обобщение педагогического опыта.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5.11. В целях оперативного управления и реализации решений Педагогического совета в Учреждении создается методический совет. Методический</w:t>
      </w:r>
      <w:r w:rsidRPr="009C1239">
        <w:rPr>
          <w:rFonts w:ascii="Times New Roman" w:hAnsi="Times New Roman" w:cs="Times New Roman"/>
          <w:sz w:val="24"/>
          <w:szCs w:val="24"/>
        </w:rPr>
        <w:tab/>
        <w:t xml:space="preserve"> совет не является коллегиальным органом управления Учреждением. Руководство методическим советом осуществляет заместитель руководителя (заведующего) Учреждения по учебно-воспитательной работе. Состав методического совета утверждается приказом руководителя (заведующего) Учреждения. Методический совет собирается не реже одного раза в триместр.</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5.12. В Учреждении могут создаваться иные профессиональные и творческие объединения, направленные на координирующую деятельность и деятельность, связанную с совершенствованием функционирования и развития Учреждения (методические объединения, советы, консилиумы, творческие и проблемные группы и т.д.).</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5.13. В Учреждении может действовать родительский комитет в каждой возрастной группе и общие родительские комитеты на основании Положения о родительском комитете, который содействует объединению усилий семьи и Учреждения в деле обучения и воспитания воспитанников.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 xml:space="preserve">5.14. Порядок разработки и утверждения локальных </w:t>
      </w:r>
      <w:r w:rsidRPr="009C1239">
        <w:rPr>
          <w:rFonts w:ascii="Times New Roman" w:eastAsia="Calibri" w:hAnsi="Times New Roman" w:cs="Times New Roman"/>
          <w:sz w:val="24"/>
          <w:szCs w:val="24"/>
          <w:lang w:eastAsia="en-US"/>
        </w:rPr>
        <w:t>нормативных</w:t>
      </w:r>
      <w:r w:rsidRPr="009C1239">
        <w:rPr>
          <w:rFonts w:ascii="Times New Roman" w:hAnsi="Times New Roman" w:cs="Times New Roman"/>
          <w:sz w:val="24"/>
          <w:szCs w:val="24"/>
        </w:rPr>
        <w:t xml:space="preserve"> актов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Разработка локального нормативного  акта (порядок, сроки и ответственные за разработку локального нормативного акта лица) осуществляется на основании приказа руководителя (заведующего)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Локальные нормативные акты утверждаются приказом руководителя (заведующего) Учреждения с учетом мнения коллегиального органа, к компетенции которого настоящим уставом отнесено принятие соответствующего локального нормативного акта.</w:t>
      </w:r>
    </w:p>
    <w:p w:rsidR="00545A1B" w:rsidRPr="009C1239" w:rsidRDefault="00545A1B" w:rsidP="00545A1B">
      <w:pPr>
        <w:ind w:right="-1" w:firstLine="567"/>
        <w:jc w:val="both"/>
        <w:rPr>
          <w:rFonts w:ascii="Times New Roman" w:hAnsi="Times New Roman" w:cs="Times New Roman"/>
          <w:b/>
          <w:i/>
          <w:sz w:val="24"/>
          <w:szCs w:val="24"/>
        </w:rPr>
      </w:pPr>
      <w:r w:rsidRPr="009C1239">
        <w:rPr>
          <w:rFonts w:ascii="Times New Roman" w:hAnsi="Times New Roman" w:cs="Times New Roman"/>
          <w:sz w:val="24"/>
          <w:szCs w:val="24"/>
        </w:rPr>
        <w:t>Локальные</w:t>
      </w:r>
      <w:r w:rsidRPr="009C1239">
        <w:rPr>
          <w:rFonts w:ascii="Times New Roman" w:eastAsia="Calibri" w:hAnsi="Times New Roman" w:cs="Times New Roman"/>
          <w:sz w:val="24"/>
          <w:szCs w:val="24"/>
          <w:lang w:eastAsia="en-US"/>
        </w:rPr>
        <w:t xml:space="preserve"> нормативные</w:t>
      </w:r>
      <w:r w:rsidRPr="009C1239">
        <w:rPr>
          <w:rFonts w:ascii="Times New Roman" w:hAnsi="Times New Roman" w:cs="Times New Roman"/>
          <w:sz w:val="24"/>
          <w:szCs w:val="24"/>
        </w:rPr>
        <w:t xml:space="preserve"> акты Учреждения, затрагивающие трудовые права и социальные гарантии работников, утверждаются руководителем (заведующим) с учетом мнения Общего собрания работников.</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Положение о закупке товаров, работ и услуг для нужд Учреждения, утверждается Наблюдательным советом Учреждения.</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5.15. Локальные нормативные акты Учреждения не могут противоречить действующему законодательству и настоящему Уставу. Нормы локальных нормативных актов Учреждения,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порядка, установленного настоящим Уставом, не применяются и подлежат отмене Учреждением.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 5.16. С локальными нормативными актами Учреждения должны быть ознакомлены все участники образовательных отношений, чьи права и интересы он затрагивает: работники Учреждения – под роспись, родители (законные представители) воспитанников – путем размещения локальных нормативных актов на официальном сайте и информационном стенде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5.17. Изменения в локальные нормативные акты Учреждения, план финансово-хозяйственной деятельности, Коллективный договор (при  его наличии) вносятся в порядке, аналогичном порядку утверждения локальных нормативных актов, установленном настоящим Уставом.</w:t>
      </w:r>
    </w:p>
    <w:p w:rsidR="00545A1B" w:rsidRPr="009C1239" w:rsidRDefault="00545A1B" w:rsidP="00545A1B">
      <w:pPr>
        <w:ind w:right="-1" w:firstLine="567"/>
        <w:jc w:val="center"/>
        <w:rPr>
          <w:rFonts w:ascii="Times New Roman" w:hAnsi="Times New Roman" w:cs="Times New Roman"/>
          <w:b/>
          <w:sz w:val="24"/>
          <w:szCs w:val="24"/>
        </w:rPr>
      </w:pPr>
    </w:p>
    <w:p w:rsidR="00545A1B" w:rsidRPr="009C1239" w:rsidRDefault="00545A1B" w:rsidP="00545A1B">
      <w:pPr>
        <w:ind w:right="-1" w:firstLine="567"/>
        <w:jc w:val="center"/>
        <w:rPr>
          <w:rFonts w:ascii="Times New Roman" w:hAnsi="Times New Roman" w:cs="Times New Roman"/>
          <w:sz w:val="24"/>
          <w:szCs w:val="24"/>
        </w:rPr>
      </w:pPr>
      <w:r w:rsidRPr="009C1239">
        <w:rPr>
          <w:rFonts w:ascii="Times New Roman" w:hAnsi="Times New Roman" w:cs="Times New Roman"/>
          <w:b/>
          <w:sz w:val="24"/>
          <w:szCs w:val="24"/>
        </w:rPr>
        <w:t>6. ИМУЩЕСТВО УЧРЕЖДЕНИЯ</w:t>
      </w:r>
    </w:p>
    <w:p w:rsidR="00545A1B" w:rsidRPr="009C1239" w:rsidRDefault="00545A1B" w:rsidP="00545A1B">
      <w:pPr>
        <w:ind w:right="-1" w:firstLine="567"/>
        <w:jc w:val="both"/>
        <w:rPr>
          <w:rFonts w:ascii="Times New Roman" w:hAnsi="Times New Roman" w:cs="Times New Roman"/>
          <w:sz w:val="24"/>
          <w:szCs w:val="24"/>
        </w:rPr>
      </w:pP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6.1. Имущество закрепляется за Учреждением на праве оперативного управления в соответствии с Гражданским кодексом РФ</w:t>
      </w:r>
      <w:r w:rsidRPr="009C1239">
        <w:rPr>
          <w:rFonts w:ascii="Times New Roman" w:hAnsi="Times New Roman" w:cs="Times New Roman"/>
          <w:vanish/>
          <w:sz w:val="24"/>
          <w:szCs w:val="24"/>
        </w:rPr>
        <w:t>Российской Федерации</w:t>
      </w:r>
      <w:r w:rsidRPr="009C1239">
        <w:rPr>
          <w:rFonts w:ascii="Times New Roman" w:hAnsi="Times New Roman" w:cs="Times New Roman"/>
          <w:sz w:val="24"/>
          <w:szCs w:val="24"/>
        </w:rPr>
        <w:t xml:space="preserve">. Собственником имущества Учреждения является муниципальное образование «Город Пермь».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Право оперативного управления на недвижимое имущество подлежит государственной регистрации в соответствии с действующим законодательством.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6.2.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6.4. Закрепление муниципального имущества на праве оперативного управления осуществляется Департаментом в соответствии с его целевым назначением и оформляется распоряжением Департамента.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6.5. Источниками формирования имущества и финансовых ресурсов Учреждения  являются:</w:t>
      </w:r>
    </w:p>
    <w:p w:rsidR="00545A1B" w:rsidRPr="009C1239" w:rsidRDefault="00545A1B" w:rsidP="00545A1B">
      <w:pPr>
        <w:numPr>
          <w:ilvl w:val="1"/>
          <w:numId w:val="1"/>
        </w:numPr>
        <w:spacing w:after="0" w:line="240" w:lineRule="auto"/>
        <w:ind w:left="0" w:right="-1" w:firstLine="567"/>
        <w:jc w:val="both"/>
        <w:rPr>
          <w:rFonts w:ascii="Times New Roman" w:hAnsi="Times New Roman" w:cs="Times New Roman"/>
          <w:sz w:val="24"/>
          <w:szCs w:val="24"/>
        </w:rPr>
      </w:pPr>
      <w:r w:rsidRPr="009C1239">
        <w:rPr>
          <w:rFonts w:ascii="Times New Roman" w:hAnsi="Times New Roman" w:cs="Times New Roman"/>
          <w:sz w:val="24"/>
          <w:szCs w:val="24"/>
        </w:rPr>
        <w:t>имущество, закрепленное за ним на праве оперативного управления;</w:t>
      </w:r>
    </w:p>
    <w:p w:rsidR="00545A1B" w:rsidRPr="009C1239" w:rsidRDefault="00545A1B" w:rsidP="00545A1B">
      <w:pPr>
        <w:numPr>
          <w:ilvl w:val="1"/>
          <w:numId w:val="1"/>
        </w:numPr>
        <w:spacing w:after="0" w:line="240" w:lineRule="auto"/>
        <w:ind w:left="0"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средства от сдачи в аренду имущества, закрепленного за ним на праве оперативного управления; </w:t>
      </w:r>
    </w:p>
    <w:p w:rsidR="00545A1B" w:rsidRPr="009C1239" w:rsidRDefault="00545A1B" w:rsidP="00545A1B">
      <w:pPr>
        <w:numPr>
          <w:ilvl w:val="1"/>
          <w:numId w:val="1"/>
        </w:numPr>
        <w:spacing w:after="0" w:line="240" w:lineRule="auto"/>
        <w:ind w:left="0"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бюджетные поступления в виде субсидий; </w:t>
      </w:r>
    </w:p>
    <w:p w:rsidR="00545A1B" w:rsidRPr="009C1239" w:rsidRDefault="00545A1B" w:rsidP="00545A1B">
      <w:pPr>
        <w:numPr>
          <w:ilvl w:val="1"/>
          <w:numId w:val="1"/>
        </w:numPr>
        <w:spacing w:after="0" w:line="240" w:lineRule="auto"/>
        <w:ind w:left="0"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средства от оказания платных услуг; </w:t>
      </w:r>
    </w:p>
    <w:p w:rsidR="00545A1B" w:rsidRPr="009C1239" w:rsidRDefault="00545A1B" w:rsidP="00545A1B">
      <w:pPr>
        <w:numPr>
          <w:ilvl w:val="1"/>
          <w:numId w:val="1"/>
        </w:numPr>
        <w:spacing w:after="0" w:line="240" w:lineRule="auto"/>
        <w:ind w:left="0"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средства спонсоров и добровольные целевые пожертвования граждан и юридических лиц; </w:t>
      </w:r>
    </w:p>
    <w:p w:rsidR="00545A1B" w:rsidRPr="009C1239" w:rsidRDefault="00545A1B" w:rsidP="00545A1B">
      <w:pPr>
        <w:numPr>
          <w:ilvl w:val="1"/>
          <w:numId w:val="1"/>
        </w:numPr>
        <w:spacing w:after="0" w:line="240" w:lineRule="auto"/>
        <w:ind w:left="0" w:right="-1" w:firstLine="567"/>
        <w:jc w:val="both"/>
        <w:rPr>
          <w:rFonts w:ascii="Times New Roman" w:hAnsi="Times New Roman" w:cs="Times New Roman"/>
          <w:sz w:val="24"/>
          <w:szCs w:val="24"/>
        </w:rPr>
      </w:pPr>
      <w:r w:rsidRPr="009C1239">
        <w:rPr>
          <w:rFonts w:ascii="Times New Roman" w:hAnsi="Times New Roman" w:cs="Times New Roman"/>
          <w:sz w:val="24"/>
          <w:szCs w:val="24"/>
        </w:rPr>
        <w:t>иные источники, не запрещенные действующим законодательством Российской Федерации.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6.6.</w:t>
      </w:r>
      <w:r w:rsidRPr="009C1239">
        <w:rPr>
          <w:rFonts w:ascii="Times New Roman" w:hAnsi="Times New Roman" w:cs="Times New Roman"/>
          <w:i/>
          <w:sz w:val="24"/>
          <w:szCs w:val="24"/>
        </w:rPr>
        <w:t xml:space="preserve"> </w:t>
      </w:r>
      <w:r w:rsidRPr="009C1239">
        <w:rPr>
          <w:rFonts w:ascii="Times New Roman" w:hAnsi="Times New Roman" w:cs="Times New Roman"/>
          <w:sz w:val="24"/>
          <w:szCs w:val="24"/>
        </w:rPr>
        <w:t>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РФ, несет собственник соответствующего имущества.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6.7. 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РФ. Учреждение не отвечает по обязательствам собственника имущества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6.8.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545A1B" w:rsidRPr="009C1239" w:rsidRDefault="00545A1B" w:rsidP="00545A1B">
      <w:pPr>
        <w:autoSpaceDE w:val="0"/>
        <w:autoSpaceDN w:val="0"/>
        <w:adjustRightInd w:val="0"/>
        <w:ind w:right="-1" w:firstLine="567"/>
        <w:jc w:val="both"/>
        <w:outlineLvl w:val="4"/>
        <w:rPr>
          <w:rFonts w:ascii="Times New Roman" w:hAnsi="Times New Roman" w:cs="Times New Roman"/>
          <w:sz w:val="24"/>
          <w:szCs w:val="24"/>
        </w:rPr>
      </w:pPr>
      <w:r w:rsidRPr="009C1239">
        <w:rPr>
          <w:rFonts w:ascii="Times New Roman" w:hAnsi="Times New Roman" w:cs="Times New Roman"/>
          <w:sz w:val="24"/>
          <w:szCs w:val="24"/>
        </w:rPr>
        <w:t xml:space="preserve">Доходы, полученные от такой деятельности, и приобретенное за счет этих доходов имущество поступают в самостоятельное распоряжение Учреждения и используются им для достижения целей, ради которых оно создано, если иное не предусмотрено Федеральным законом от 03.11.2006г. № 174-ФЗ «Об автономных учреждениях». </w:t>
      </w:r>
    </w:p>
    <w:p w:rsidR="00545A1B" w:rsidRPr="009C1239" w:rsidRDefault="00545A1B" w:rsidP="00545A1B">
      <w:pPr>
        <w:autoSpaceDE w:val="0"/>
        <w:autoSpaceDN w:val="0"/>
        <w:adjustRightInd w:val="0"/>
        <w:ind w:right="-1" w:firstLine="567"/>
        <w:jc w:val="both"/>
        <w:outlineLvl w:val="4"/>
        <w:rPr>
          <w:rFonts w:ascii="Times New Roman" w:hAnsi="Times New Roman" w:cs="Times New Roman"/>
          <w:sz w:val="24"/>
          <w:szCs w:val="24"/>
        </w:rPr>
      </w:pPr>
      <w:r w:rsidRPr="009C1239">
        <w:rPr>
          <w:rFonts w:ascii="Times New Roman" w:hAnsi="Times New Roman" w:cs="Times New Roman"/>
          <w:sz w:val="24"/>
          <w:szCs w:val="24"/>
        </w:rPr>
        <w:t>6.9.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545A1B" w:rsidRPr="009C1239" w:rsidRDefault="00545A1B" w:rsidP="00545A1B">
      <w:pPr>
        <w:autoSpaceDE w:val="0"/>
        <w:autoSpaceDN w:val="0"/>
        <w:adjustRightInd w:val="0"/>
        <w:ind w:right="-1" w:firstLine="567"/>
        <w:jc w:val="both"/>
        <w:outlineLvl w:val="4"/>
        <w:rPr>
          <w:rFonts w:ascii="Times New Roman" w:eastAsia="Calibri" w:hAnsi="Times New Roman" w:cs="Times New Roman"/>
          <w:sz w:val="24"/>
          <w:szCs w:val="24"/>
        </w:rPr>
      </w:pPr>
      <w:r w:rsidRPr="009C1239">
        <w:rPr>
          <w:rFonts w:ascii="Times New Roman" w:hAnsi="Times New Roman" w:cs="Times New Roman"/>
          <w:sz w:val="24"/>
          <w:szCs w:val="24"/>
        </w:rPr>
        <w:lastRenderedPageBreak/>
        <w:t xml:space="preserve">6.10. </w:t>
      </w:r>
      <w:r w:rsidRPr="009C1239">
        <w:rPr>
          <w:rFonts w:ascii="Times New Roman" w:eastAsia="Calibri" w:hAnsi="Times New Roman" w:cs="Times New Roman"/>
          <w:sz w:val="24"/>
          <w:szCs w:val="24"/>
        </w:rPr>
        <w:t>Учреждение без согласия Учредителя не вправе распоряжаться недвижимым имуществом и особо ценным движимым имуществом, закрепленным за ним на праве оперативного управления Департаментом или приобретенным Учреждением за счет средств, выделенных ему Учредителем на приобретение такого имущества. 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законом.</w:t>
      </w:r>
    </w:p>
    <w:p w:rsidR="00545A1B" w:rsidRPr="009C1239" w:rsidRDefault="00545A1B" w:rsidP="00545A1B">
      <w:pPr>
        <w:autoSpaceDE w:val="0"/>
        <w:autoSpaceDN w:val="0"/>
        <w:adjustRightInd w:val="0"/>
        <w:ind w:right="-1" w:firstLine="567"/>
        <w:jc w:val="both"/>
        <w:outlineLvl w:val="4"/>
        <w:rPr>
          <w:rFonts w:ascii="Times New Roman" w:hAnsi="Times New Roman" w:cs="Times New Roman"/>
          <w:sz w:val="24"/>
          <w:szCs w:val="24"/>
        </w:rPr>
      </w:pPr>
      <w:r w:rsidRPr="009C1239">
        <w:rPr>
          <w:rFonts w:ascii="Times New Roman" w:hAnsi="Times New Roman" w:cs="Times New Roman"/>
          <w:sz w:val="24"/>
          <w:szCs w:val="24"/>
        </w:rPr>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Департамента и Учредителя.</w:t>
      </w:r>
    </w:p>
    <w:p w:rsidR="00545A1B" w:rsidRPr="009C1239" w:rsidRDefault="00545A1B" w:rsidP="00545A1B">
      <w:pPr>
        <w:autoSpaceDE w:val="0"/>
        <w:autoSpaceDN w:val="0"/>
        <w:adjustRightInd w:val="0"/>
        <w:ind w:right="-1" w:firstLine="567"/>
        <w:jc w:val="both"/>
        <w:outlineLvl w:val="4"/>
        <w:rPr>
          <w:rFonts w:ascii="Times New Roman" w:hAnsi="Times New Roman" w:cs="Times New Roman"/>
          <w:sz w:val="24"/>
          <w:szCs w:val="24"/>
        </w:rPr>
      </w:pPr>
      <w:r w:rsidRPr="009C1239">
        <w:rPr>
          <w:rFonts w:ascii="Times New Roman" w:hAnsi="Times New Roman" w:cs="Times New Roman"/>
          <w:sz w:val="24"/>
          <w:szCs w:val="24"/>
        </w:rPr>
        <w:t>Имущество Учреждения может быть передано в безвозмездное пользование в соответствии с его функциональным назначением с согласия Учредителя и Департамента, в порядке, предусмотренном действующим законодательством.</w:t>
      </w:r>
    </w:p>
    <w:p w:rsidR="00545A1B" w:rsidRPr="009C1239" w:rsidRDefault="00545A1B" w:rsidP="00545A1B">
      <w:pPr>
        <w:autoSpaceDE w:val="0"/>
        <w:autoSpaceDN w:val="0"/>
        <w:adjustRightInd w:val="0"/>
        <w:ind w:right="-1" w:firstLine="567"/>
        <w:jc w:val="both"/>
        <w:outlineLvl w:val="4"/>
        <w:rPr>
          <w:rFonts w:ascii="Times New Roman" w:hAnsi="Times New Roman" w:cs="Times New Roman"/>
          <w:sz w:val="24"/>
          <w:szCs w:val="24"/>
        </w:rPr>
      </w:pPr>
      <w:r w:rsidRPr="009C1239">
        <w:rPr>
          <w:rFonts w:ascii="Times New Roman" w:hAnsi="Times New Roman" w:cs="Times New Roman"/>
          <w:sz w:val="24"/>
          <w:szCs w:val="24"/>
        </w:rPr>
        <w:t>6.11.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545A1B" w:rsidRPr="009C1239" w:rsidRDefault="00545A1B" w:rsidP="00545A1B">
      <w:pPr>
        <w:autoSpaceDE w:val="0"/>
        <w:autoSpaceDN w:val="0"/>
        <w:adjustRightInd w:val="0"/>
        <w:ind w:right="-1" w:firstLine="567"/>
        <w:jc w:val="both"/>
        <w:outlineLvl w:val="4"/>
        <w:rPr>
          <w:rFonts w:ascii="Times New Roman" w:hAnsi="Times New Roman" w:cs="Times New Roman"/>
          <w:sz w:val="24"/>
          <w:szCs w:val="24"/>
        </w:rPr>
      </w:pPr>
      <w:r w:rsidRPr="009C1239">
        <w:rPr>
          <w:rFonts w:ascii="Times New Roman" w:hAnsi="Times New Roman" w:cs="Times New Roman"/>
          <w:sz w:val="24"/>
          <w:szCs w:val="24"/>
        </w:rPr>
        <w:t>6.12. Имущество, переданное в оперативное управление, подлежит переоценке в установленном порядке.</w:t>
      </w:r>
    </w:p>
    <w:p w:rsidR="00545A1B" w:rsidRPr="009C1239" w:rsidRDefault="00545A1B" w:rsidP="00545A1B">
      <w:pPr>
        <w:autoSpaceDE w:val="0"/>
        <w:autoSpaceDN w:val="0"/>
        <w:adjustRightInd w:val="0"/>
        <w:ind w:right="-1" w:firstLine="567"/>
        <w:jc w:val="both"/>
        <w:outlineLvl w:val="4"/>
        <w:rPr>
          <w:rFonts w:ascii="Times New Roman" w:hAnsi="Times New Roman" w:cs="Times New Roman"/>
          <w:sz w:val="24"/>
          <w:szCs w:val="24"/>
        </w:rPr>
      </w:pPr>
      <w:r w:rsidRPr="009C1239">
        <w:rPr>
          <w:rFonts w:ascii="Times New Roman" w:hAnsi="Times New Roman" w:cs="Times New Roman"/>
          <w:sz w:val="24"/>
          <w:szCs w:val="24"/>
        </w:rPr>
        <w:t xml:space="preserve">6.13. Под особо ценным движимым имуществом понимается имущество, без которого осуществление Учреждением своей уставной деятельности будет существенно затруднено. </w:t>
      </w:r>
    </w:p>
    <w:p w:rsidR="00545A1B" w:rsidRPr="009C1239" w:rsidRDefault="00545A1B" w:rsidP="00545A1B">
      <w:pPr>
        <w:autoSpaceDE w:val="0"/>
        <w:autoSpaceDN w:val="0"/>
        <w:adjustRightInd w:val="0"/>
        <w:ind w:right="-1" w:firstLine="567"/>
        <w:jc w:val="both"/>
        <w:outlineLvl w:val="4"/>
        <w:rPr>
          <w:rFonts w:ascii="Times New Roman" w:hAnsi="Times New Roman" w:cs="Times New Roman"/>
          <w:sz w:val="24"/>
          <w:szCs w:val="24"/>
        </w:rPr>
      </w:pPr>
      <w:r w:rsidRPr="009C1239">
        <w:rPr>
          <w:rFonts w:ascii="Times New Roman" w:hAnsi="Times New Roman" w:cs="Times New Roman"/>
          <w:sz w:val="24"/>
          <w:szCs w:val="24"/>
        </w:rPr>
        <w:t>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определяются в порядке, установленном нормативно правовыми актами города Перми в отношении автономных учреждений, которые созданы на базе имущества, находящегося в муниципальной собственности.</w:t>
      </w:r>
    </w:p>
    <w:p w:rsidR="00545A1B" w:rsidRPr="009C1239" w:rsidRDefault="00545A1B" w:rsidP="00545A1B">
      <w:pPr>
        <w:autoSpaceDE w:val="0"/>
        <w:autoSpaceDN w:val="0"/>
        <w:adjustRightInd w:val="0"/>
        <w:ind w:right="-1" w:firstLine="567"/>
        <w:jc w:val="both"/>
        <w:outlineLvl w:val="4"/>
        <w:rPr>
          <w:rFonts w:ascii="Times New Roman" w:hAnsi="Times New Roman" w:cs="Times New Roman"/>
          <w:sz w:val="24"/>
          <w:szCs w:val="24"/>
        </w:rPr>
      </w:pPr>
      <w:r w:rsidRPr="009C1239">
        <w:rPr>
          <w:rFonts w:ascii="Times New Roman" w:hAnsi="Times New Roman" w:cs="Times New Roman"/>
          <w:sz w:val="24"/>
          <w:szCs w:val="24"/>
        </w:rPr>
        <w:t>6.14.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545A1B" w:rsidRPr="009C1239" w:rsidRDefault="00545A1B" w:rsidP="00545A1B">
      <w:pPr>
        <w:pStyle w:val="ab"/>
        <w:ind w:right="-1" w:firstLine="567"/>
        <w:jc w:val="both"/>
      </w:pPr>
      <w:r w:rsidRPr="009C1239">
        <w:t>6.15. Учреждение вправе с согласия Учредителя и Департамента вносить имущество, указанное в п. 6.11,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6.16. При осуществлении права оперативного управления имуществом Учреждение обязано:</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6.16.1. эффективно использовать имущество;</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6.16.2. использовать имущество строго в соответствии с целями создания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6.16.3. вести бухгалтерский учет, бухгалтерскую и статистическую отчетность в установленном порядке, обеспечить сохранность имущества;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6.16.4. 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6.16.5. осуществлять текущий и капитальный ремонт имущества, при этом любые произведенные улучшения имущества возмещению собственником не подлежат.</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6.17. Ежегодно Учреждение обязано опубликовывать отчеты о своей деятельности и об использовании закрепленного за ним имущества в определенных Учредителем Учреждения средствах массовой информации. Порядок опубликования отчетов, а также перечень сведений, которые должны содержаться в отчетах, устанавливается Правительством Российской Федерации, нормативно-правовыми актами города Перми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6.18.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6.19. Ответственность за сохранность муниципального имущества и использование его по назначению несет руководитель (заведующий)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6.20. Право оперативного управления на имущество прекращается по основаниям и в порядке, предусмотренном действующим законодательством.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6.21. Департамент по согласованию с Учредителем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w:t>
      </w:r>
      <w:r w:rsidRPr="009C1239">
        <w:rPr>
          <w:rFonts w:ascii="Times New Roman" w:eastAsia="Calibri" w:hAnsi="Times New Roman" w:cs="Times New Roman"/>
          <w:sz w:val="24"/>
          <w:szCs w:val="24"/>
        </w:rPr>
        <w:t>собственником</w:t>
      </w:r>
      <w:r w:rsidRPr="009C1239">
        <w:rPr>
          <w:rFonts w:ascii="Times New Roman" w:hAnsi="Times New Roman" w:cs="Times New Roman"/>
          <w:sz w:val="24"/>
          <w:szCs w:val="24"/>
        </w:rPr>
        <w:t xml:space="preserve"> на приобретение такого имущества.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Имуществом, изъятым у Учреждения, Департамент вправе распорядиться по своему усмотрению.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6.22. Имущество ликвидированного Учреждения, оставшееся после удовлетворения требований кредиторов, а также имущество Учреждения, на которое в соответствии с действующим законодательством не может быть обращено взыскание передается ликвидационной комиссией Учредителю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6.23. Учреждение вправе направлять в Департамент предложения по изъятию у него имущества, закрепленного за Учреждением на праве оперативного управления.</w:t>
      </w:r>
    </w:p>
    <w:p w:rsidR="00545A1B" w:rsidRPr="009C1239" w:rsidRDefault="00545A1B" w:rsidP="00545A1B">
      <w:pPr>
        <w:ind w:right="-1" w:firstLine="567"/>
        <w:jc w:val="both"/>
        <w:rPr>
          <w:rFonts w:ascii="Times New Roman" w:hAnsi="Times New Roman" w:cs="Times New Roman"/>
          <w:sz w:val="24"/>
          <w:szCs w:val="24"/>
        </w:rPr>
      </w:pPr>
    </w:p>
    <w:p w:rsidR="00545A1B" w:rsidRPr="009C1239" w:rsidRDefault="00545A1B" w:rsidP="00545A1B">
      <w:pPr>
        <w:ind w:right="-1" w:firstLine="567"/>
        <w:jc w:val="both"/>
        <w:rPr>
          <w:rFonts w:ascii="Times New Roman" w:hAnsi="Times New Roman" w:cs="Times New Roman"/>
          <w:b/>
          <w:sz w:val="24"/>
          <w:szCs w:val="24"/>
        </w:rPr>
      </w:pPr>
      <w:r w:rsidRPr="009C1239">
        <w:rPr>
          <w:rFonts w:ascii="Times New Roman" w:hAnsi="Times New Roman" w:cs="Times New Roman"/>
          <w:b/>
          <w:sz w:val="24"/>
          <w:szCs w:val="24"/>
        </w:rPr>
        <w:t>7. ФИНАНСОВАЯ И ХОЗЯЙСТВЕННАЯ ДЕЯТЕЛЬНОСТЬ УЧРЕЖДЕНИЯ</w:t>
      </w:r>
    </w:p>
    <w:p w:rsidR="00545A1B" w:rsidRPr="009C1239" w:rsidRDefault="00545A1B" w:rsidP="00545A1B">
      <w:pPr>
        <w:ind w:right="-1" w:firstLine="567"/>
        <w:jc w:val="both"/>
        <w:rPr>
          <w:rFonts w:ascii="Times New Roman" w:hAnsi="Times New Roman" w:cs="Times New Roman"/>
          <w:sz w:val="24"/>
          <w:szCs w:val="24"/>
        </w:rPr>
      </w:pPr>
    </w:p>
    <w:p w:rsidR="00545A1B" w:rsidRPr="009C1239" w:rsidRDefault="00545A1B" w:rsidP="00545A1B">
      <w:pPr>
        <w:ind w:right="-1" w:firstLine="567"/>
        <w:jc w:val="both"/>
        <w:rPr>
          <w:rFonts w:ascii="Times New Roman" w:eastAsia="Calibri" w:hAnsi="Times New Roman" w:cs="Times New Roman"/>
          <w:bCs/>
          <w:sz w:val="24"/>
          <w:szCs w:val="24"/>
        </w:rPr>
      </w:pPr>
      <w:r w:rsidRPr="009C1239">
        <w:rPr>
          <w:rFonts w:ascii="Times New Roman" w:hAnsi="Times New Roman" w:cs="Times New Roman"/>
          <w:sz w:val="24"/>
          <w:szCs w:val="24"/>
        </w:rPr>
        <w:lastRenderedPageBreak/>
        <w:t xml:space="preserve">7.1. </w:t>
      </w:r>
      <w:r w:rsidRPr="009C1239">
        <w:rPr>
          <w:rFonts w:ascii="Times New Roman" w:eastAsia="Calibri" w:hAnsi="Times New Roman" w:cs="Times New Roman"/>
          <w:bCs/>
          <w:sz w:val="24"/>
          <w:szCs w:val="24"/>
        </w:rPr>
        <w:t>Учреждение осуществляет свою деятельность в соответствии с муниципальным заданием</w:t>
      </w:r>
      <w:r w:rsidRPr="009C1239">
        <w:rPr>
          <w:rFonts w:ascii="Times New Roman" w:hAnsi="Times New Roman" w:cs="Times New Roman"/>
          <w:sz w:val="24"/>
          <w:szCs w:val="24"/>
        </w:rPr>
        <w:t xml:space="preserve">.  </w:t>
      </w:r>
      <w:r w:rsidRPr="009C1239">
        <w:rPr>
          <w:rFonts w:ascii="Times New Roman" w:eastAsia="Calibri" w:hAnsi="Times New Roman" w:cs="Times New Roman"/>
          <w:bCs/>
          <w:sz w:val="24"/>
          <w:szCs w:val="24"/>
        </w:rPr>
        <w:t>Муниципальное задание для Учреждения формируется и утверждается Учредителем.</w:t>
      </w:r>
    </w:p>
    <w:p w:rsidR="00545A1B" w:rsidRPr="009C1239" w:rsidRDefault="00545A1B" w:rsidP="00545A1B">
      <w:pPr>
        <w:ind w:right="-1" w:firstLine="567"/>
        <w:jc w:val="both"/>
        <w:rPr>
          <w:rFonts w:ascii="Times New Roman" w:eastAsia="Calibri" w:hAnsi="Times New Roman" w:cs="Times New Roman"/>
          <w:bCs/>
          <w:sz w:val="24"/>
          <w:szCs w:val="24"/>
        </w:rPr>
      </w:pPr>
      <w:r w:rsidRPr="009C1239">
        <w:rPr>
          <w:rFonts w:ascii="Times New Roman" w:eastAsia="Calibri" w:hAnsi="Times New Roman" w:cs="Times New Roman"/>
          <w:bCs/>
          <w:sz w:val="24"/>
          <w:szCs w:val="24"/>
        </w:rPr>
        <w:t>7.2. Учреждение не вправе отказаться от выполнения муниципального задания.</w:t>
      </w:r>
    </w:p>
    <w:p w:rsidR="00545A1B" w:rsidRPr="009C1239" w:rsidRDefault="00545A1B" w:rsidP="00545A1B">
      <w:pPr>
        <w:ind w:right="-1" w:firstLine="567"/>
        <w:jc w:val="both"/>
        <w:rPr>
          <w:rFonts w:ascii="Times New Roman" w:eastAsia="Calibri" w:hAnsi="Times New Roman" w:cs="Times New Roman"/>
          <w:bCs/>
          <w:sz w:val="24"/>
          <w:szCs w:val="24"/>
        </w:rPr>
      </w:pPr>
      <w:r w:rsidRPr="009C1239">
        <w:rPr>
          <w:rFonts w:ascii="Times New Roman" w:eastAsia="Calibri" w:hAnsi="Times New Roman" w:cs="Times New Roman"/>
          <w:bCs/>
          <w:sz w:val="24"/>
          <w:szCs w:val="24"/>
        </w:rPr>
        <w:t>7.3.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45A1B" w:rsidRPr="009C1239" w:rsidRDefault="00545A1B" w:rsidP="00545A1B">
      <w:pPr>
        <w:autoSpaceDE w:val="0"/>
        <w:autoSpaceDN w:val="0"/>
        <w:adjustRightInd w:val="0"/>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bCs/>
          <w:sz w:val="24"/>
          <w:szCs w:val="24"/>
        </w:rPr>
        <w:t xml:space="preserve">7.4. </w:t>
      </w:r>
      <w:r w:rsidRPr="009C1239">
        <w:rPr>
          <w:rFonts w:ascii="Times New Roman" w:eastAsia="Calibri" w:hAnsi="Times New Roman" w:cs="Times New Roman"/>
          <w:sz w:val="24"/>
          <w:szCs w:val="24"/>
        </w:rPr>
        <w:t>Финансовое обеспечение оказания муниципальных услуг осуществляется в соответствии с законодательством РФ.</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545A1B" w:rsidRPr="009C1239" w:rsidRDefault="00545A1B" w:rsidP="00545A1B">
      <w:pPr>
        <w:autoSpaceDE w:val="0"/>
        <w:autoSpaceDN w:val="0"/>
        <w:adjustRightInd w:val="0"/>
        <w:ind w:right="-1" w:firstLine="567"/>
        <w:jc w:val="both"/>
        <w:outlineLvl w:val="1"/>
        <w:rPr>
          <w:rFonts w:ascii="Times New Roman" w:eastAsia="Calibri" w:hAnsi="Times New Roman" w:cs="Times New Roman"/>
          <w:bCs/>
          <w:sz w:val="24"/>
          <w:szCs w:val="24"/>
        </w:rPr>
      </w:pPr>
      <w:r w:rsidRPr="009C1239">
        <w:rPr>
          <w:rFonts w:ascii="Times New Roman" w:eastAsia="Calibri" w:hAnsi="Times New Roman" w:cs="Times New Roman"/>
          <w:bCs/>
          <w:sz w:val="24"/>
          <w:szCs w:val="24"/>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 </w:t>
      </w:r>
    </w:p>
    <w:p w:rsidR="00545A1B" w:rsidRPr="009C1239" w:rsidRDefault="00545A1B" w:rsidP="00545A1B">
      <w:pPr>
        <w:autoSpaceDE w:val="0"/>
        <w:autoSpaceDN w:val="0"/>
        <w:adjustRightInd w:val="0"/>
        <w:ind w:right="-1" w:firstLine="567"/>
        <w:jc w:val="both"/>
        <w:outlineLvl w:val="1"/>
        <w:rPr>
          <w:rFonts w:ascii="Times New Roman" w:eastAsia="Calibri" w:hAnsi="Times New Roman" w:cs="Times New Roman"/>
          <w:bCs/>
          <w:sz w:val="24"/>
          <w:szCs w:val="24"/>
        </w:rPr>
      </w:pPr>
      <w:r w:rsidRPr="009C1239">
        <w:rPr>
          <w:rFonts w:ascii="Times New Roman" w:eastAsia="Calibri" w:hAnsi="Times New Roman" w:cs="Times New Roman"/>
          <w:bCs/>
          <w:sz w:val="24"/>
          <w:szCs w:val="24"/>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bCs/>
          <w:sz w:val="24"/>
          <w:szCs w:val="24"/>
        </w:rPr>
        <w:t>7.5. Финансовое обеспечение деятельности Учреждения осуществляется в виде субсидий из бюджета города Перми и Пермского края.</w:t>
      </w:r>
      <w:r w:rsidRPr="009C1239">
        <w:rPr>
          <w:rFonts w:ascii="Times New Roman" w:eastAsia="Calibri" w:hAnsi="Times New Roman" w:cs="Times New Roman"/>
          <w:sz w:val="24"/>
          <w:szCs w:val="24"/>
        </w:rPr>
        <w:t xml:space="preserve">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w:t>
      </w:r>
      <w:hyperlink r:id="rId23" w:history="1">
        <w:r w:rsidRPr="009C1239">
          <w:rPr>
            <w:rFonts w:ascii="Times New Roman" w:eastAsia="Calibri" w:hAnsi="Times New Roman" w:cs="Times New Roman"/>
            <w:sz w:val="24"/>
            <w:szCs w:val="24"/>
          </w:rPr>
          <w:t>абзацем первым пункта 1 статьи 78.1</w:t>
        </w:r>
      </w:hyperlink>
      <w:r w:rsidRPr="009C1239">
        <w:rPr>
          <w:rFonts w:ascii="Times New Roman" w:eastAsia="Calibri" w:hAnsi="Times New Roman" w:cs="Times New Roman"/>
          <w:sz w:val="24"/>
          <w:szCs w:val="24"/>
        </w:rPr>
        <w:t xml:space="preserve">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r w:rsidRPr="009C1239">
        <w:rPr>
          <w:rFonts w:ascii="Times New Roman" w:eastAsia="Calibri" w:hAnsi="Times New Roman" w:cs="Times New Roman"/>
          <w:bCs/>
          <w:sz w:val="24"/>
          <w:szCs w:val="24"/>
        </w:rPr>
        <w:t>.</w:t>
      </w:r>
      <w:r w:rsidRPr="009C1239">
        <w:rPr>
          <w:rFonts w:ascii="Times New Roman" w:hAnsi="Times New Roman" w:cs="Times New Roman"/>
          <w:sz w:val="24"/>
          <w:szCs w:val="24"/>
        </w:rPr>
        <w:tab/>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7.6. Учреждение осуществляет операции с денежными средствами через счета, открытые в соответствии с действующим законодательством.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7.7. Финансовые средства Учреждения, переданные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7.8.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 </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hAnsi="Times New Roman" w:cs="Times New Roman"/>
          <w:sz w:val="24"/>
          <w:szCs w:val="24"/>
        </w:rPr>
        <w:t>7.9. Крупная сделка или сделка, в совершении которой имеется заинтересованность, может быть совершена Учреждением только с предварительного согласования с Наблюдательным советом Учреждения.</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7.10.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7.11. Руководитель (заведующий)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7.12. Учреждение вправе вести приносящую доход деятельность, указанную в п.2.5.2. настоящего Устава.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7.13. </w:t>
      </w:r>
      <w:hyperlink r:id="rId24" w:history="1">
        <w:r w:rsidRPr="009C1239">
          <w:rPr>
            <w:rFonts w:ascii="Times New Roman" w:hAnsi="Times New Roman" w:cs="Times New Roman"/>
            <w:sz w:val="24"/>
            <w:szCs w:val="24"/>
          </w:rPr>
          <w:t>Платные</w:t>
        </w:r>
      </w:hyperlink>
      <w:r w:rsidRPr="009C1239">
        <w:rPr>
          <w:rFonts w:ascii="Times New Roman" w:hAnsi="Times New Roman" w:cs="Times New Roman"/>
          <w:sz w:val="24"/>
          <w:szCs w:val="24"/>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7.14.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pacing w:val="-1"/>
          <w:sz w:val="24"/>
          <w:szCs w:val="24"/>
        </w:rPr>
        <w:t>7.15. Для организации платных образовательных услуг Учреждение:</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7.15.1.изучает спрос на платные образовательные услуги и определяет предполагаемый контингент детей;</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lastRenderedPageBreak/>
        <w:t>7.15.2. создает условия для предоставления платных образовательных с учетом требований по охране и безопасности здоровья детей;</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7.15.3.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воспитанников.</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7.15.4.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7.15.5. заключает договорные отношения со специалистами на выполнение платных образовательных услуг;</w:t>
      </w:r>
    </w:p>
    <w:p w:rsidR="00545A1B" w:rsidRPr="009C1239" w:rsidRDefault="00545A1B" w:rsidP="00545A1B">
      <w:pPr>
        <w:ind w:right="-1" w:firstLine="567"/>
        <w:jc w:val="both"/>
        <w:rPr>
          <w:rFonts w:ascii="Times New Roman" w:hAnsi="Times New Roman" w:cs="Times New Roman"/>
          <w:spacing w:val="2"/>
          <w:sz w:val="24"/>
          <w:szCs w:val="24"/>
        </w:rPr>
      </w:pPr>
      <w:r w:rsidRPr="009C1239">
        <w:rPr>
          <w:rFonts w:ascii="Times New Roman" w:hAnsi="Times New Roman" w:cs="Times New Roman"/>
          <w:sz w:val="24"/>
          <w:szCs w:val="24"/>
        </w:rPr>
        <w:t>7.15.6.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545A1B" w:rsidRPr="009C1239" w:rsidRDefault="00545A1B" w:rsidP="00545A1B">
      <w:pPr>
        <w:ind w:right="-1" w:firstLine="567"/>
        <w:jc w:val="both"/>
        <w:rPr>
          <w:rFonts w:ascii="Times New Roman" w:hAnsi="Times New Roman" w:cs="Times New Roman"/>
          <w:spacing w:val="2"/>
          <w:sz w:val="24"/>
          <w:szCs w:val="24"/>
        </w:rPr>
      </w:pPr>
      <w:r w:rsidRPr="009C1239">
        <w:rPr>
          <w:rFonts w:ascii="Times New Roman" w:hAnsi="Times New Roman" w:cs="Times New Roman"/>
          <w:sz w:val="24"/>
          <w:szCs w:val="24"/>
        </w:rPr>
        <w:t>7.16. Доходы Учреждения, полученные от приносящей доходы деятельности, учитываются на балансе Учреждения и поступают в самостоятельное распоряжение Учреждения,  используются им для достижения целей, ради которых оно создано</w:t>
      </w:r>
      <w:r w:rsidRPr="009C1239">
        <w:rPr>
          <w:rFonts w:ascii="Times New Roman" w:hAnsi="Times New Roman" w:cs="Times New Roman"/>
          <w:spacing w:val="-3"/>
          <w:sz w:val="24"/>
          <w:szCs w:val="24"/>
        </w:rPr>
        <w:t xml:space="preserve"> на основании Положения о привлечении и расходовании средств, полученных от приносящей доход деятельности</w:t>
      </w:r>
      <w:r w:rsidRPr="009C1239">
        <w:rPr>
          <w:rFonts w:ascii="Times New Roman" w:hAnsi="Times New Roman" w:cs="Times New Roman"/>
          <w:sz w:val="24"/>
          <w:szCs w:val="24"/>
        </w:rPr>
        <w:t xml:space="preserve">, если иное не предусмотрено действующим законодательством.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7.17.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545A1B" w:rsidRPr="009C1239" w:rsidRDefault="00545A1B" w:rsidP="00545A1B">
      <w:pPr>
        <w:ind w:right="-1" w:firstLine="567"/>
        <w:jc w:val="both"/>
        <w:rPr>
          <w:rFonts w:ascii="Times New Roman" w:hAnsi="Times New Roman" w:cs="Times New Roman"/>
          <w:i/>
          <w:sz w:val="24"/>
          <w:szCs w:val="24"/>
        </w:rPr>
      </w:pPr>
    </w:p>
    <w:p w:rsidR="00545A1B" w:rsidRPr="009C1239" w:rsidRDefault="00545A1B" w:rsidP="00545A1B">
      <w:pPr>
        <w:ind w:right="-1" w:firstLine="567"/>
        <w:jc w:val="center"/>
        <w:rPr>
          <w:rFonts w:ascii="Times New Roman" w:hAnsi="Times New Roman" w:cs="Times New Roman"/>
          <w:b/>
          <w:sz w:val="24"/>
          <w:szCs w:val="24"/>
        </w:rPr>
      </w:pPr>
      <w:r w:rsidRPr="009C1239">
        <w:rPr>
          <w:rFonts w:ascii="Times New Roman" w:hAnsi="Times New Roman" w:cs="Times New Roman"/>
          <w:b/>
          <w:sz w:val="24"/>
          <w:szCs w:val="24"/>
        </w:rPr>
        <w:t>8. ВНЕСЕНИЕ ИЗМЕНЕНИЙ В УСТАВ,</w:t>
      </w:r>
    </w:p>
    <w:p w:rsidR="00545A1B" w:rsidRPr="009C1239" w:rsidRDefault="00545A1B" w:rsidP="00545A1B">
      <w:pPr>
        <w:ind w:right="-1" w:firstLine="567"/>
        <w:jc w:val="center"/>
        <w:rPr>
          <w:rFonts w:ascii="Times New Roman" w:hAnsi="Times New Roman" w:cs="Times New Roman"/>
          <w:b/>
          <w:sz w:val="24"/>
          <w:szCs w:val="24"/>
        </w:rPr>
      </w:pPr>
      <w:r w:rsidRPr="009C1239">
        <w:rPr>
          <w:rFonts w:ascii="Times New Roman" w:hAnsi="Times New Roman" w:cs="Times New Roman"/>
          <w:b/>
          <w:sz w:val="24"/>
          <w:szCs w:val="24"/>
        </w:rPr>
        <w:lastRenderedPageBreak/>
        <w:t>РЕОРГАНИЗАЦИЯ И ЛИКВИДАЦИЯ УЧРЕЖДЕНИЯ</w:t>
      </w:r>
    </w:p>
    <w:p w:rsidR="00545A1B" w:rsidRPr="009C1239" w:rsidRDefault="00545A1B" w:rsidP="00545A1B">
      <w:pPr>
        <w:ind w:right="-1" w:firstLine="567"/>
        <w:jc w:val="both"/>
        <w:rPr>
          <w:rFonts w:ascii="Times New Roman" w:hAnsi="Times New Roman" w:cs="Times New Roman"/>
          <w:sz w:val="24"/>
          <w:szCs w:val="24"/>
        </w:rPr>
      </w:pP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8.1. Устав Учреждения, а также вносимые в него изменения, утверждаются распоряжением Учредителя Учреждения по согласованию с Департаментом планирования и мониторинга администрации города Перми, в части, касающейся имущества, с Департаментом, и регистрируются в установленном законодательством порядке. Изменения к Уставу становятся действительными с момента их регистрации.</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Изменения в Устав Учреждения  предлагаются Учредителем или руководителем (заведующим) Учреждения, рассматриваются Наблюдательным советом, который дает по ним рекомендации, утверждаются Учредителем, в порядке, установленном настоящим Уставом.</w:t>
      </w:r>
    </w:p>
    <w:p w:rsidR="00545A1B" w:rsidRPr="009C1239" w:rsidRDefault="00545A1B" w:rsidP="00545A1B">
      <w:pPr>
        <w:autoSpaceDE w:val="0"/>
        <w:autoSpaceDN w:val="0"/>
        <w:adjustRightInd w:val="0"/>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8.2.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8.3. При реорганизации Учреждения лицензия Учреждения переоформляется в порядке, установленном действующим законодательством.</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8.4.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8.5. Решение о ликвидации Учреждения  принимается администрацией города Перми и утверждается постановлением администрации города Перми на основании положительного заключения комиссии по оценке последствий такого решения.</w:t>
      </w:r>
    </w:p>
    <w:p w:rsidR="00545A1B" w:rsidRPr="009C1239" w:rsidRDefault="00545A1B" w:rsidP="00545A1B">
      <w:pPr>
        <w:ind w:right="-1" w:firstLine="567"/>
        <w:jc w:val="both"/>
        <w:rPr>
          <w:rFonts w:ascii="Times New Roman" w:eastAsia="Calibri" w:hAnsi="Times New Roman" w:cs="Times New Roman"/>
          <w:sz w:val="24"/>
          <w:szCs w:val="24"/>
        </w:rPr>
      </w:pPr>
      <w:r w:rsidRPr="009C1239">
        <w:rPr>
          <w:rFonts w:ascii="Times New Roman" w:eastAsia="Calibri" w:hAnsi="Times New Roman" w:cs="Times New Roman"/>
          <w:sz w:val="24"/>
          <w:szCs w:val="24"/>
        </w:rPr>
        <w:t>8.6. При ликвидации Учреждения, при прекращении 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545A1B" w:rsidRPr="009C1239" w:rsidRDefault="00545A1B" w:rsidP="00545A1B">
      <w:pPr>
        <w:ind w:right="-1" w:firstLine="567"/>
        <w:jc w:val="both"/>
        <w:rPr>
          <w:rFonts w:ascii="Times New Roman" w:eastAsia="Calibri" w:hAnsi="Times New Roman" w:cs="Times New Roman"/>
          <w:sz w:val="24"/>
          <w:szCs w:val="24"/>
          <w:lang w:eastAsia="en-US"/>
        </w:rPr>
      </w:pPr>
      <w:r w:rsidRPr="009C1239">
        <w:rPr>
          <w:rFonts w:ascii="Times New Roman" w:hAnsi="Times New Roman" w:cs="Times New Roman"/>
          <w:sz w:val="24"/>
          <w:szCs w:val="24"/>
        </w:rPr>
        <w:t>8.7. При ликвидации Учреждения денежные средства за вычетом платежей по покрытию своих обязательств направляются на цели развития системы образования г. Перми.</w:t>
      </w:r>
      <w:r w:rsidRPr="009C1239">
        <w:rPr>
          <w:rFonts w:ascii="Times New Roman" w:eastAsia="Calibri" w:hAnsi="Times New Roman" w:cs="Times New Roman"/>
          <w:sz w:val="24"/>
          <w:szCs w:val="24"/>
          <w:lang w:eastAsia="en-US"/>
        </w:rPr>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Департаменту. </w:t>
      </w:r>
    </w:p>
    <w:p w:rsidR="00545A1B" w:rsidRPr="009C1239" w:rsidRDefault="00545A1B" w:rsidP="00545A1B">
      <w:pPr>
        <w:ind w:right="-1" w:firstLine="567"/>
        <w:jc w:val="both"/>
        <w:rPr>
          <w:rFonts w:ascii="Times New Roman" w:hAnsi="Times New Roman" w:cs="Times New Roman"/>
          <w:sz w:val="24"/>
          <w:szCs w:val="24"/>
        </w:rPr>
      </w:pPr>
      <w:r w:rsidRPr="009C1239">
        <w:rPr>
          <w:rFonts w:ascii="Times New Roman" w:hAnsi="Times New Roman" w:cs="Times New Roman"/>
          <w:sz w:val="24"/>
          <w:szCs w:val="24"/>
        </w:rPr>
        <w:t xml:space="preserve">8.8. В случае реорганизации, ликвидации Учреждения  Учредитель обеспечивает перевод детей с согласия их родителей в другие муниципальные образовательные учреждения города Перми соответствующего типа. </w:t>
      </w:r>
    </w:p>
    <w:p w:rsidR="00545A1B" w:rsidRPr="009C1239" w:rsidRDefault="00545A1B" w:rsidP="00545A1B">
      <w:pPr>
        <w:ind w:right="-1" w:firstLine="567"/>
        <w:jc w:val="both"/>
        <w:rPr>
          <w:rFonts w:ascii="Times New Roman" w:hAnsi="Times New Roman" w:cs="Times New Roman"/>
          <w:b/>
          <w:sz w:val="24"/>
          <w:szCs w:val="24"/>
        </w:rPr>
      </w:pPr>
      <w:r w:rsidRPr="009C1239">
        <w:rPr>
          <w:rFonts w:ascii="Times New Roman" w:hAnsi="Times New Roman" w:cs="Times New Roman"/>
          <w:sz w:val="24"/>
          <w:szCs w:val="24"/>
        </w:rPr>
        <w:lastRenderedPageBreak/>
        <w:t>8.9. Учреждение  гарантирует учет и обеспечивает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545A1B" w:rsidRPr="00F8024B" w:rsidRDefault="00545A1B" w:rsidP="00545A1B">
      <w:pPr>
        <w:ind w:right="-1" w:firstLine="567"/>
        <w:jc w:val="center"/>
        <w:rPr>
          <w:rFonts w:ascii="Times New Roman" w:hAnsi="Times New Roman" w:cs="Times New Roman"/>
          <w:b/>
          <w:sz w:val="28"/>
          <w:szCs w:val="28"/>
        </w:rPr>
      </w:pPr>
    </w:p>
    <w:p w:rsidR="00545A1B" w:rsidRDefault="00545A1B"/>
    <w:sectPr w:rsidR="00545A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C8C" w:rsidRDefault="00E67C8C" w:rsidP="00545A1B">
      <w:pPr>
        <w:spacing w:after="0" w:line="240" w:lineRule="auto"/>
      </w:pPr>
      <w:r>
        <w:separator/>
      </w:r>
    </w:p>
  </w:endnote>
  <w:endnote w:type="continuationSeparator" w:id="1">
    <w:p w:rsidR="00E67C8C" w:rsidRDefault="00E67C8C" w:rsidP="0054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C8C" w:rsidRDefault="00E67C8C" w:rsidP="00545A1B">
      <w:pPr>
        <w:spacing w:after="0" w:line="240" w:lineRule="auto"/>
      </w:pPr>
      <w:r>
        <w:separator/>
      </w:r>
    </w:p>
  </w:footnote>
  <w:footnote w:type="continuationSeparator" w:id="1">
    <w:p w:rsidR="00E67C8C" w:rsidRDefault="00E67C8C" w:rsidP="00545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61501"/>
    <w:multiLevelType w:val="hybridMultilevel"/>
    <w:tmpl w:val="71764D18"/>
    <w:lvl w:ilvl="0" w:tplc="04190001">
      <w:start w:val="1"/>
      <w:numFmt w:val="bullet"/>
      <w:lvlText w:val=""/>
      <w:lvlJc w:val="left"/>
      <w:pPr>
        <w:ind w:left="720" w:hanging="360"/>
      </w:pPr>
      <w:rPr>
        <w:rFonts w:ascii="Symbol" w:hAnsi="Symbol" w:hint="default"/>
      </w:rPr>
    </w:lvl>
    <w:lvl w:ilvl="1" w:tplc="65EA4442">
      <w:numFmt w:val="bullet"/>
      <w:lvlText w:val="•"/>
      <w:lvlJc w:val="left"/>
      <w:pPr>
        <w:ind w:left="2205" w:hanging="1125"/>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5A1B"/>
    <w:rsid w:val="00545A1B"/>
    <w:rsid w:val="00E67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5A1B"/>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A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A1B"/>
    <w:rPr>
      <w:rFonts w:ascii="Tahoma" w:hAnsi="Tahoma" w:cs="Tahoma"/>
      <w:sz w:val="16"/>
      <w:szCs w:val="16"/>
    </w:rPr>
  </w:style>
  <w:style w:type="paragraph" w:styleId="a5">
    <w:name w:val="header"/>
    <w:basedOn w:val="a"/>
    <w:link w:val="a6"/>
    <w:uiPriority w:val="99"/>
    <w:semiHidden/>
    <w:unhideWhenUsed/>
    <w:rsid w:val="00545A1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45A1B"/>
  </w:style>
  <w:style w:type="paragraph" w:styleId="a7">
    <w:name w:val="footer"/>
    <w:basedOn w:val="a"/>
    <w:link w:val="a8"/>
    <w:uiPriority w:val="99"/>
    <w:semiHidden/>
    <w:unhideWhenUsed/>
    <w:rsid w:val="00545A1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45A1B"/>
  </w:style>
  <w:style w:type="character" w:customStyle="1" w:styleId="10">
    <w:name w:val="Заголовок 1 Знак"/>
    <w:basedOn w:val="a0"/>
    <w:link w:val="1"/>
    <w:rsid w:val="00545A1B"/>
    <w:rPr>
      <w:rFonts w:ascii="Arial" w:eastAsia="Times New Roman" w:hAnsi="Arial" w:cs="Times New Roman"/>
      <w:b/>
      <w:bCs/>
      <w:kern w:val="32"/>
      <w:sz w:val="32"/>
      <w:szCs w:val="32"/>
    </w:rPr>
  </w:style>
  <w:style w:type="paragraph" w:styleId="a9">
    <w:name w:val="Normal (Web)"/>
    <w:basedOn w:val="a"/>
    <w:uiPriority w:val="99"/>
    <w:rsid w:val="00545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Знак"/>
    <w:link w:val="20"/>
    <w:locked/>
    <w:rsid w:val="00545A1B"/>
    <w:rPr>
      <w:sz w:val="24"/>
    </w:rPr>
  </w:style>
  <w:style w:type="paragraph" w:styleId="20">
    <w:name w:val="Body Text 2"/>
    <w:basedOn w:val="a"/>
    <w:link w:val="2"/>
    <w:rsid w:val="00545A1B"/>
    <w:pPr>
      <w:spacing w:after="120" w:line="480" w:lineRule="auto"/>
    </w:pPr>
    <w:rPr>
      <w:sz w:val="24"/>
    </w:rPr>
  </w:style>
  <w:style w:type="character" w:customStyle="1" w:styleId="21">
    <w:name w:val="Основной текст 2 Знак1"/>
    <w:basedOn w:val="a0"/>
    <w:link w:val="20"/>
    <w:uiPriority w:val="99"/>
    <w:semiHidden/>
    <w:rsid w:val="00545A1B"/>
  </w:style>
  <w:style w:type="paragraph" w:styleId="aa">
    <w:name w:val="List Paragraph"/>
    <w:basedOn w:val="a"/>
    <w:uiPriority w:val="34"/>
    <w:qFormat/>
    <w:rsid w:val="00545A1B"/>
    <w:pPr>
      <w:spacing w:after="0" w:line="240" w:lineRule="auto"/>
      <w:ind w:left="720"/>
      <w:contextualSpacing/>
    </w:pPr>
    <w:rPr>
      <w:rFonts w:ascii="Times New Roman" w:eastAsia="Times New Roman" w:hAnsi="Times New Roman" w:cs="Times New Roman"/>
      <w:sz w:val="24"/>
      <w:szCs w:val="20"/>
    </w:rPr>
  </w:style>
  <w:style w:type="paragraph" w:customStyle="1" w:styleId="ab">
    <w:name w:val="Стиль"/>
    <w:rsid w:val="00545A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45A1B"/>
  </w:style>
  <w:style w:type="paragraph" w:styleId="ac">
    <w:name w:val="Body Text Indent"/>
    <w:basedOn w:val="a"/>
    <w:link w:val="ad"/>
    <w:rsid w:val="00545A1B"/>
    <w:pPr>
      <w:spacing w:after="120" w:line="240" w:lineRule="auto"/>
      <w:ind w:left="283"/>
    </w:pPr>
    <w:rPr>
      <w:rFonts w:ascii="Times New Roman" w:eastAsia="Times New Roman" w:hAnsi="Times New Roman" w:cs="Times New Roman"/>
      <w:sz w:val="24"/>
      <w:szCs w:val="20"/>
    </w:rPr>
  </w:style>
  <w:style w:type="character" w:customStyle="1" w:styleId="ad">
    <w:name w:val="Основной текст с отступом Знак"/>
    <w:basedOn w:val="a0"/>
    <w:link w:val="ac"/>
    <w:rsid w:val="00545A1B"/>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90D116D9A9B80B6417893451F5541359D59EC2CA442C63DA7E6E7F60BAWEA0M" TargetMode="External"/><Relationship Id="rId18" Type="http://schemas.openxmlformats.org/officeDocument/2006/relationships/hyperlink" Target="consultantplus://offline/ref=64894A04921DD4E2E6BBDEB2399B6CD47C9804CA9941FC2AFF9AC683AB73A40015DCE430220EEDJ9G4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80AB959417E10D1181FDDBDF86D5CEBE0B70875C0DC3F8468F5ECD66B0F92190DA3D5DC87FCF311F2m4F" TargetMode="External"/><Relationship Id="rId7" Type="http://schemas.openxmlformats.org/officeDocument/2006/relationships/image" Target="media/image1.jpeg"/><Relationship Id="rId12" Type="http://schemas.openxmlformats.org/officeDocument/2006/relationships/hyperlink" Target="consultantplus://offline/ref=DEE31C1C27AEF64E7CC6951106B4028CFA6B4E15AA0186EACD75C04A7DBE657FFB2691A8E2B240uBT3J" TargetMode="External"/><Relationship Id="rId17" Type="http://schemas.openxmlformats.org/officeDocument/2006/relationships/hyperlink" Target="consultantplus://offline/ref=64894A04921DD4E2E6BBDEB2399B6CD47B9F09C39F43A120F7C3CA81AC7CFB171295E831220FE493JAG1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5BE5CB62532CF7B763A911100865D087411AB7DF355FB4F791895FDDD2FDFBFAFD74D55C9g9M4L" TargetMode="External"/><Relationship Id="rId20" Type="http://schemas.openxmlformats.org/officeDocument/2006/relationships/hyperlink" Target="consultantplus://offline/ref=580AB959417E10D1181FDDBDF86D5CEBE5B40178C7DF628E60ACE0D46C00CD0E0AEAD9DD87FCF2F1m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B5CF6FAF815D9B2A3B0546B8D29E3A703B8DBE219FF97EA6A14C1D6A95FA75B97FBCF414911E15EH5l0F" TargetMode="External"/><Relationship Id="rId24" Type="http://schemas.openxmlformats.org/officeDocument/2006/relationships/hyperlink" Target="consultantplus://offline/ref=08B01444277B3E06E5BBEFB9E8B8003415ECFF3DC3918214661F0CA2FEA7AF549A4C8E9BF8CDE5lDdBE" TargetMode="External"/><Relationship Id="rId5" Type="http://schemas.openxmlformats.org/officeDocument/2006/relationships/footnotes" Target="footnotes.xml"/><Relationship Id="rId15" Type="http://schemas.openxmlformats.org/officeDocument/2006/relationships/hyperlink" Target="consultantplus://offline/ref=25BE5CB62532CF7B763A911100865D087411A37BF85AFB4F791895FDDD2FDFBFAFD74D57C9964F4Eg8M2L" TargetMode="External"/><Relationship Id="rId23" Type="http://schemas.openxmlformats.org/officeDocument/2006/relationships/hyperlink" Target="consultantplus://offline/main?base=LAW;n=112715;fld=134;dst=3145" TargetMode="External"/><Relationship Id="rId10" Type="http://schemas.openxmlformats.org/officeDocument/2006/relationships/hyperlink" Target="consultantplus://offline/ref=2B5CF6FAF815D9B2A3B0546B8D29E3A705B9D8E013F5CAE0624DCDD4AE50F84C90B2C3404911E3H5l8F" TargetMode="External"/><Relationship Id="rId19" Type="http://schemas.openxmlformats.org/officeDocument/2006/relationships/hyperlink" Target="consultantplus://offline/ref=567C230F9E3B3D5F7BC239EE67E8E5A456BB51E4FE7F587734C9D794F34Dz3K" TargetMode="External"/><Relationship Id="rId4" Type="http://schemas.openxmlformats.org/officeDocument/2006/relationships/webSettings" Target="webSettings.xml"/><Relationship Id="rId9" Type="http://schemas.openxmlformats.org/officeDocument/2006/relationships/hyperlink" Target="consultantplus://offline/ref=D604AC5DCB07E8A4FF3FA9E7D60C1E1F8E6F03EE3D8147334859BF439D5D305784A8EDBD2A9B4DQ9r5D" TargetMode="External"/><Relationship Id="rId14" Type="http://schemas.openxmlformats.org/officeDocument/2006/relationships/hyperlink" Target="consultantplus://offline/ref=2B2A92CDB5752FB8FF577857221EA16D2095327DF727A8C23439205F3C7143C73BF141DEJ8aFF" TargetMode="External"/><Relationship Id="rId22" Type="http://schemas.openxmlformats.org/officeDocument/2006/relationships/hyperlink" Target="consultantplus://offline/ref=25BE5CB62532CF7B763A911100865D08771AA47EFA0AAC4D284D9BgFM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15637</Words>
  <Characters>89135</Characters>
  <Application>Microsoft Office Word</Application>
  <DocSecurity>0</DocSecurity>
  <Lines>742</Lines>
  <Paragraphs>209</Paragraphs>
  <ScaleCrop>false</ScaleCrop>
  <Company>DS252</Company>
  <LinksUpToDate>false</LinksUpToDate>
  <CharactersWithSpaces>104563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2015-06-19T07:39:00Z</dcterms:created>
  <dcterms:modified xsi:type="dcterms:W3CDTF">2015-06-19T07:41:00Z</dcterms:modified>
</cp:coreProperties>
</file>