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E45" w:rsidTr="000A4F7E">
        <w:tc>
          <w:tcPr>
            <w:tcW w:w="4785" w:type="dxa"/>
          </w:tcPr>
          <w:p w:rsidR="00EC7E45" w:rsidRPr="00996246" w:rsidRDefault="00EC7E45" w:rsidP="00E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C7E45" w:rsidRPr="00996246" w:rsidRDefault="00EC7E45" w:rsidP="00E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управления стратегического планирования департамента образования администрации</w:t>
            </w:r>
            <w:proofErr w:type="gramEnd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 xml:space="preserve"> г. Перми</w:t>
            </w:r>
          </w:p>
          <w:p w:rsidR="00EC7E45" w:rsidRPr="00996246" w:rsidRDefault="00EC7E45" w:rsidP="00E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Т.Н. Дворак____________________</w:t>
            </w:r>
          </w:p>
          <w:p w:rsidR="00EC7E45" w:rsidRPr="00996246" w:rsidRDefault="00EC7E45" w:rsidP="00E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дата согласования _______________</w:t>
            </w:r>
          </w:p>
          <w:p w:rsidR="00EC7E45" w:rsidRPr="00996246" w:rsidRDefault="00EC7E45" w:rsidP="00EC7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7E45" w:rsidRPr="00996246" w:rsidRDefault="00EC7E45" w:rsidP="00EC7E45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C7E45" w:rsidRPr="00996246" w:rsidRDefault="00EC7E45" w:rsidP="00EC7E45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«Центр развития ребёнка – детский сад № 252» </w:t>
            </w:r>
            <w:proofErr w:type="spellStart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</w:p>
          <w:p w:rsidR="00EC7E45" w:rsidRPr="00996246" w:rsidRDefault="00EC7E45" w:rsidP="00EC7E45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Оносова</w:t>
            </w:r>
            <w:proofErr w:type="spellEnd"/>
            <w:r w:rsidRPr="0099624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</w:tc>
      </w:tr>
      <w:tr w:rsidR="00EC7E45" w:rsidTr="000A4F7E">
        <w:tc>
          <w:tcPr>
            <w:tcW w:w="4785" w:type="dxa"/>
          </w:tcPr>
          <w:p w:rsidR="00EC7E45" w:rsidRPr="00996246" w:rsidRDefault="00EC7E45" w:rsidP="00E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7E45" w:rsidRPr="00996246" w:rsidRDefault="00EC7E45" w:rsidP="00EC7E45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E45" w:rsidRPr="00996246" w:rsidRDefault="00EC7E45" w:rsidP="00EC7E45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E45" w:rsidRPr="00996246" w:rsidRDefault="00EC7E45" w:rsidP="00EC7E45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EC7E45" w:rsidRPr="00996246" w:rsidRDefault="00EC7E45" w:rsidP="00EC7E45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96246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EC7E45" w:rsidRPr="00996246" w:rsidRDefault="0028333F" w:rsidP="00EC7E45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 от 2</w:t>
            </w:r>
            <w:r w:rsidR="00EC7E45" w:rsidRPr="00996246">
              <w:rPr>
                <w:rFonts w:ascii="Times New Roman" w:hAnsi="Times New Roman" w:cs="Times New Roman"/>
                <w:sz w:val="28"/>
                <w:szCs w:val="28"/>
              </w:rPr>
              <w:t>.06.2015 года</w:t>
            </w:r>
          </w:p>
        </w:tc>
      </w:tr>
    </w:tbl>
    <w:p w:rsidR="00603DB0" w:rsidRDefault="00603DB0" w:rsidP="00603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B0" w:rsidRPr="00603DB0" w:rsidRDefault="00603DB0" w:rsidP="00603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E45" w:rsidRDefault="00EC7E45" w:rsidP="00EC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EC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AE" w:rsidRPr="000A4F7E" w:rsidRDefault="00661BAE" w:rsidP="000A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E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EC7E45" w:rsidRPr="000A4F7E" w:rsidRDefault="00EC7E45" w:rsidP="000A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E">
        <w:rPr>
          <w:rFonts w:ascii="Times New Roman" w:hAnsi="Times New Roman" w:cs="Times New Roman"/>
          <w:b/>
          <w:sz w:val="28"/>
          <w:szCs w:val="28"/>
        </w:rPr>
        <w:t>МАДОУ «Центр развития ребёнка – детский сад № 252» г. Перми</w:t>
      </w:r>
    </w:p>
    <w:p w:rsidR="00661BAE" w:rsidRPr="000A4F7E" w:rsidRDefault="00EC7E45" w:rsidP="000A4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E">
        <w:rPr>
          <w:rFonts w:ascii="Times New Roman" w:hAnsi="Times New Roman" w:cs="Times New Roman"/>
          <w:b/>
          <w:sz w:val="28"/>
          <w:szCs w:val="28"/>
        </w:rPr>
        <w:t>на 2015-2018 годы</w:t>
      </w: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661BA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детский сад № 252»</w:t>
      </w: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747E38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47E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еститель заведующего</w:t>
      </w:r>
    </w:p>
    <w:p w:rsidR="000A4F7E" w:rsidRDefault="000A4F7E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ВМР</w:t>
      </w:r>
    </w:p>
    <w:p w:rsidR="000A4F7E" w:rsidRPr="00DB32E9" w:rsidRDefault="00DD051A" w:rsidP="000A4F7E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661BAE" w:rsidRPr="00DB32E9" w:rsidRDefault="00661BAE" w:rsidP="00661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246" w:rsidRDefault="00996246" w:rsidP="00996246">
      <w:pPr>
        <w:rPr>
          <w:rFonts w:ascii="Times New Roman" w:hAnsi="Times New Roman" w:cs="Times New Roman"/>
          <w:sz w:val="28"/>
          <w:szCs w:val="28"/>
        </w:rPr>
      </w:pPr>
    </w:p>
    <w:p w:rsidR="00996246" w:rsidRDefault="00996246" w:rsidP="00996246">
      <w:pPr>
        <w:rPr>
          <w:rFonts w:ascii="Times New Roman" w:hAnsi="Times New Roman" w:cs="Times New Roman"/>
          <w:sz w:val="28"/>
          <w:szCs w:val="28"/>
        </w:rPr>
      </w:pPr>
    </w:p>
    <w:p w:rsidR="00996246" w:rsidRDefault="00996246" w:rsidP="00996246">
      <w:pPr>
        <w:rPr>
          <w:rFonts w:ascii="Times New Roman" w:hAnsi="Times New Roman" w:cs="Times New Roman"/>
          <w:sz w:val="28"/>
          <w:szCs w:val="28"/>
        </w:rPr>
      </w:pPr>
    </w:p>
    <w:p w:rsidR="00661BAE" w:rsidRPr="00ED3E72" w:rsidRDefault="00661BAE" w:rsidP="00996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E72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6075"/>
      </w:tblGrid>
      <w:tr w:rsidR="00661BAE" w:rsidTr="00661BAE">
        <w:trPr>
          <w:trHeight w:val="1083"/>
        </w:trPr>
        <w:tc>
          <w:tcPr>
            <w:tcW w:w="3075" w:type="dxa"/>
          </w:tcPr>
          <w:p w:rsidR="00661BAE" w:rsidRPr="00DB32E9" w:rsidRDefault="00661BAE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75" w:type="dxa"/>
          </w:tcPr>
          <w:p w:rsidR="00661BAE" w:rsidRPr="00DB32E9" w:rsidRDefault="00661BAE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развития муниципального 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образовательного учреждения «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-</w:t>
            </w:r>
            <w:r w:rsidR="00DB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Детский сад №252» на 2015</w:t>
            </w: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2018 годы</w:t>
            </w:r>
          </w:p>
        </w:tc>
      </w:tr>
      <w:tr w:rsidR="00661BAE" w:rsidTr="00661BAE">
        <w:trPr>
          <w:trHeight w:val="1147"/>
        </w:trPr>
        <w:tc>
          <w:tcPr>
            <w:tcW w:w="3075" w:type="dxa"/>
          </w:tcPr>
          <w:p w:rsidR="00661BAE" w:rsidRPr="00DB32E9" w:rsidRDefault="00661BAE" w:rsidP="00DB3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Статус</w:t>
            </w:r>
          </w:p>
          <w:p w:rsidR="00661BAE" w:rsidRPr="00DB32E9" w:rsidRDefault="00661BAE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075" w:type="dxa"/>
          </w:tcPr>
          <w:p w:rsidR="00661BAE" w:rsidRPr="00DB32E9" w:rsidRDefault="00661BAE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Управленческий докум</w:t>
            </w:r>
            <w:r w:rsidR="001A6F2F"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ент, концептуально, стратегически и тактически определяющий цели, задачи, механизмы развития</w:t>
            </w:r>
            <w:r w:rsidR="001A6F2F" w:rsidRPr="005F180E">
              <w:t xml:space="preserve"> </w:t>
            </w:r>
            <w:r w:rsidR="001A6F2F"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«ЦРР – Детский сад №252» </w:t>
            </w: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</w:t>
            </w:r>
            <w:r w:rsidR="001A6F2F"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рамма развития </w:t>
            </w: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приоритет по отношению к другим плановым документам</w:t>
            </w:r>
            <w:r w:rsidR="001A6F2F"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BAE" w:rsidTr="00661BAE">
        <w:trPr>
          <w:trHeight w:val="1083"/>
        </w:trPr>
        <w:tc>
          <w:tcPr>
            <w:tcW w:w="3075" w:type="dxa"/>
          </w:tcPr>
          <w:p w:rsidR="00661BAE" w:rsidRPr="00DB32E9" w:rsidRDefault="00E9280F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Разработчики программы</w:t>
            </w:r>
          </w:p>
        </w:tc>
        <w:tc>
          <w:tcPr>
            <w:tcW w:w="6075" w:type="dxa"/>
            <w:shd w:val="clear" w:color="auto" w:fill="FFFFFF" w:themeFill="background1"/>
          </w:tcPr>
          <w:p w:rsidR="00E9280F" w:rsidRPr="00DB32E9" w:rsidRDefault="00E9280F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и педагогический коллектив</w:t>
            </w:r>
          </w:p>
          <w:p w:rsidR="00661BAE" w:rsidRPr="00DB32E9" w:rsidRDefault="00E9280F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«ЦРР – Детский сад №252»</w:t>
            </w:r>
          </w:p>
        </w:tc>
      </w:tr>
      <w:tr w:rsidR="00D03C69" w:rsidTr="00661BAE">
        <w:trPr>
          <w:trHeight w:val="1147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6075" w:type="dxa"/>
          </w:tcPr>
          <w:p w:rsidR="00D03C69" w:rsidRPr="00CE0D02" w:rsidRDefault="00CE0D02" w:rsidP="00F94D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 1</w:t>
            </w:r>
            <w:r w:rsidRPr="00EB57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A6F2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сентября 2018 </w:t>
            </w:r>
            <w:r w:rsidRPr="00EB57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повысить уровень развития связной диалогической речи  у 90% детей старшего дошкольного возраста до показателей «выше среднего» и «высокий», через организацию детского телевидения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94D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D03C69" w:rsidTr="00661BAE">
        <w:trPr>
          <w:trHeight w:val="1083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адачи</w:t>
            </w:r>
          </w:p>
        </w:tc>
        <w:tc>
          <w:tcPr>
            <w:tcW w:w="6075" w:type="dxa"/>
          </w:tcPr>
          <w:p w:rsidR="009B4CFD" w:rsidRPr="005F180E" w:rsidRDefault="009B4CFD" w:rsidP="007B215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внедрить в работу с детьми новые формы взаимодействия (посредством детского телевидения), для формирования и развития связной диалогической речи</w:t>
            </w:r>
          </w:p>
          <w:p w:rsidR="009B4CFD" w:rsidRPr="005F180E" w:rsidRDefault="009B4CFD" w:rsidP="007B215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обучить педагогов использованию компьютерного, телевизионного оборудования и  телекоммуникационным технологиям в работе с детьми дошкольного возраста и их семьями</w:t>
            </w:r>
          </w:p>
          <w:p w:rsidR="009B4CFD" w:rsidRPr="005F180E" w:rsidRDefault="009B4CFD" w:rsidP="007B2152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вовлечь семью в процесс создания и использования новых форм работы, посредством детского телевидения </w:t>
            </w:r>
          </w:p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69" w:rsidTr="00661BAE">
        <w:trPr>
          <w:trHeight w:val="1147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  <w:p w:rsidR="00D03C69" w:rsidRPr="00DB32E9" w:rsidRDefault="00D03C69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75" w:type="dxa"/>
          </w:tcPr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–п</w:t>
            </w:r>
            <w:r w:rsidRPr="00DB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ланово- прогностический </w:t>
            </w:r>
            <w:proofErr w:type="gramStart"/>
            <w:r w:rsidRPr="00DB32E9">
              <w:rPr>
                <w:rFonts w:ascii="Times New Roman" w:hAnsi="Times New Roman" w:cs="Times New Roman"/>
                <w:b/>
                <w:sz w:val="28"/>
                <w:szCs w:val="28"/>
              </w:rPr>
              <w:t>( сентябрь</w:t>
            </w:r>
            <w:proofErr w:type="gramEnd"/>
            <w:r w:rsidRPr="00DB3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– декабрь 2015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гг.)</w:t>
            </w:r>
          </w:p>
          <w:p w:rsidR="00D03C6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861B3" w:rsidRPr="00091036" w:rsidRDefault="00091036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B4C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861B3" w:rsidRPr="00091036"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проблемы, анализ состояния развития учреждения</w:t>
            </w:r>
          </w:p>
          <w:p w:rsidR="009B4CFD" w:rsidRDefault="009B4CFD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2.Создание проектов по 3 направлениям реализации Программы развития</w:t>
            </w:r>
          </w:p>
          <w:p w:rsidR="00091036" w:rsidRPr="00091036" w:rsidRDefault="00091036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B4C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91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условий </w:t>
            </w:r>
            <w:r w:rsidR="009B4CFD">
              <w:rPr>
                <w:rFonts w:ascii="Times New Roman" w:eastAsia="Times New Roman" w:hAnsi="Times New Roman" w:cs="Times New Roman"/>
                <w:sz w:val="28"/>
                <w:szCs w:val="28"/>
              </w:rPr>
              <w:t>(РППС) для реализации П</w:t>
            </w:r>
            <w:r w:rsidRPr="00091036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9B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091036" w:rsidRPr="00091036" w:rsidRDefault="00091036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F180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91036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ачало реализации программы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– практический, о</w:t>
            </w:r>
            <w:r w:rsidRPr="00DB32E9">
              <w:rPr>
                <w:rFonts w:ascii="Times New Roman" w:hAnsi="Times New Roman" w:cs="Times New Roman"/>
                <w:b/>
                <w:sz w:val="28"/>
                <w:szCs w:val="28"/>
              </w:rPr>
              <w:t>сновной (январь 2016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-декабрь2017гг.)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Внедрение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 проектов  программы развития.</w:t>
            </w:r>
          </w:p>
          <w:p w:rsidR="00F606D0" w:rsidRDefault="00D03C69" w:rsidP="00F60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>2. Отслеживание результатов</w:t>
            </w:r>
            <w:proofErr w:type="gramStart"/>
            <w:r w:rsidRPr="00DB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0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их</w:t>
            </w:r>
            <w:r w:rsidR="00F60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корректировка.</w:t>
            </w:r>
          </w:p>
          <w:p w:rsidR="00F606D0" w:rsidRPr="00F606D0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творческих групп по направлениям развития ДОУ;</w:t>
            </w:r>
          </w:p>
          <w:p w:rsidR="00F606D0" w:rsidRPr="00F606D0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действующую нормативно-правовую документацию;</w:t>
            </w:r>
          </w:p>
          <w:p w:rsidR="00F606D0" w:rsidRPr="00F606D0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методического сопровождения инновационной деятельности педагогов;</w:t>
            </w:r>
          </w:p>
          <w:p w:rsidR="00F606D0" w:rsidRPr="005F180E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18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разработка системы диагностики результативности образовательных и обеспечивающих процессов ДОУ (стандарты, нормативы, эталоны, показатели, критерии);</w:t>
            </w:r>
          </w:p>
          <w:p w:rsidR="00F606D0" w:rsidRPr="00F606D0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внесение коррективов в раз</w:t>
            </w:r>
            <w:r w:rsidR="00CD24B9">
              <w:rPr>
                <w:rFonts w:ascii="Times New Roman" w:hAnsi="Times New Roman" w:cs="Times New Roman"/>
                <w:sz w:val="28"/>
                <w:szCs w:val="28"/>
              </w:rPr>
              <w:t xml:space="preserve">делы и блоки </w:t>
            </w: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D03C69" w:rsidRPr="00F606D0" w:rsidRDefault="00D03C69" w:rsidP="00F606D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5F180E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5F180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семьей </w:t>
            </w: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F180E">
              <w:rPr>
                <w:rFonts w:ascii="Times New Roman" w:hAnsi="Times New Roman" w:cs="Times New Roman"/>
                <w:sz w:val="28"/>
                <w:szCs w:val="28"/>
              </w:rPr>
              <w:t xml:space="preserve">речевому и </w:t>
            </w: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>социально-л</w:t>
            </w:r>
            <w:r w:rsidR="005F180E">
              <w:rPr>
                <w:rFonts w:ascii="Times New Roman" w:hAnsi="Times New Roman" w:cs="Times New Roman"/>
                <w:sz w:val="28"/>
                <w:szCs w:val="28"/>
              </w:rPr>
              <w:t>ичностному развитию,</w:t>
            </w:r>
            <w:r w:rsidRPr="00F606D0">
              <w:rPr>
                <w:rFonts w:ascii="Times New Roman" w:hAnsi="Times New Roman" w:cs="Times New Roman"/>
                <w:sz w:val="28"/>
                <w:szCs w:val="28"/>
              </w:rPr>
              <w:t xml:space="preserve"> через групповую и индивидуальную проектную деятельность; сбор и накопление информации о значимых для ДОУ педагогических инновациях;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</w:t>
            </w:r>
            <w:r w:rsidRPr="00DB32E9">
              <w:rPr>
                <w:rFonts w:ascii="Times New Roman" w:hAnsi="Times New Roman" w:cs="Times New Roman"/>
                <w:b/>
                <w:sz w:val="28"/>
                <w:szCs w:val="28"/>
              </w:rPr>
              <w:t>- итоговый (январь 2018- май</w:t>
            </w: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2018гг).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03C69" w:rsidRPr="007B2152" w:rsidRDefault="00D03C69" w:rsidP="007B2152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 обобщение  итогов реализации программы развития </w:t>
            </w:r>
          </w:p>
          <w:p w:rsidR="00D03C69" w:rsidRPr="007B2152" w:rsidRDefault="00D03C69" w:rsidP="007B2152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15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направлений  программы развития детского сада.</w:t>
            </w:r>
          </w:p>
          <w:p w:rsidR="00D03C69" w:rsidRPr="007B2152" w:rsidRDefault="00D03C69" w:rsidP="007B215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215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передового опыта</w:t>
            </w:r>
            <w:r w:rsidRPr="007B2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C69" w:rsidTr="00661BAE">
        <w:trPr>
          <w:trHeight w:val="1083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075" w:type="dxa"/>
          </w:tcPr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МАДОУ «ЦРР – Детский сад №252» г. Перми</w:t>
            </w:r>
          </w:p>
        </w:tc>
      </w:tr>
      <w:tr w:rsidR="00D03C69" w:rsidTr="00DB32E9">
        <w:trPr>
          <w:trHeight w:val="323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75" w:type="dxa"/>
          </w:tcPr>
          <w:p w:rsidR="00D03C69" w:rsidRPr="00DB32E9" w:rsidRDefault="00D03C69" w:rsidP="00DB32E9">
            <w:pPr>
              <w:pStyle w:val="textbody"/>
              <w:keepNext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B32E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Муниципальный бюджет.</w:t>
            </w:r>
          </w:p>
          <w:p w:rsidR="00D03C69" w:rsidRPr="00DB32E9" w:rsidRDefault="00D03C69" w:rsidP="00DB32E9">
            <w:pPr>
              <w:pStyle w:val="textbody"/>
              <w:keepNext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B32E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Внебюджетные источники: добровольные пожертвования, доходы от платных дополнительных образовательных услуг</w:t>
            </w: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03C69" w:rsidRPr="00DB32E9" w:rsidRDefault="00D03C69" w:rsidP="00DB32E9">
            <w:pPr>
              <w:pStyle w:val="textbody"/>
              <w:keepNext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B32E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Участие в </w:t>
            </w:r>
            <w:proofErr w:type="spellStart"/>
            <w:r w:rsidRPr="00DB32E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грантовых</w:t>
            </w:r>
            <w:proofErr w:type="spellEnd"/>
            <w:r w:rsidRPr="00DB32E9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конкурсах.</w:t>
            </w:r>
          </w:p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69" w:rsidTr="00E9280F">
        <w:trPr>
          <w:trHeight w:val="322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контроля и отчетности по реализации Программы</w:t>
            </w:r>
          </w:p>
        </w:tc>
        <w:tc>
          <w:tcPr>
            <w:tcW w:w="6075" w:type="dxa"/>
          </w:tcPr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программы (в соответствии с этапами программы) на заседаниях Педагогического совета. </w:t>
            </w:r>
          </w:p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публичного доклада о деятельности МАДОУ – не реже 1 раза в год. </w:t>
            </w:r>
          </w:p>
          <w:p w:rsidR="00D03C69" w:rsidRPr="00DB32E9" w:rsidRDefault="00D03C69" w:rsidP="00DB3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групп </w:t>
            </w:r>
            <w:r w:rsidRPr="00DB32E9">
              <w:rPr>
                <w:rFonts w:ascii="Times New Roman" w:hAnsi="Times New Roman" w:cs="Times New Roman"/>
                <w:sz w:val="28"/>
                <w:szCs w:val="28"/>
              </w:rPr>
              <w:t>и основных исполнителей Программы – 1 раз в квартал</w:t>
            </w:r>
          </w:p>
        </w:tc>
      </w:tr>
      <w:tr w:rsidR="00D03C69" w:rsidTr="00661BAE">
        <w:trPr>
          <w:trHeight w:val="607"/>
        </w:trPr>
        <w:tc>
          <w:tcPr>
            <w:tcW w:w="3075" w:type="dxa"/>
          </w:tcPr>
          <w:p w:rsidR="00D03C69" w:rsidRPr="00DB32E9" w:rsidRDefault="00D03C69" w:rsidP="00DB3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2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75" w:type="dxa"/>
          </w:tcPr>
          <w:p w:rsidR="00D03C69" w:rsidRDefault="005F180E" w:rsidP="005F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3C69">
              <w:rPr>
                <w:rFonts w:ascii="Times New Roman" w:hAnsi="Times New Roman" w:cs="Times New Roman"/>
                <w:sz w:val="28"/>
                <w:szCs w:val="28"/>
              </w:rPr>
              <w:t xml:space="preserve">90%  детей старшего дошкольного возраста </w:t>
            </w:r>
            <w:r w:rsidR="002B2DDD">
              <w:rPr>
                <w:rFonts w:ascii="Times New Roman" w:hAnsi="Times New Roman" w:cs="Times New Roman"/>
                <w:sz w:val="28"/>
                <w:szCs w:val="28"/>
              </w:rPr>
              <w:t>имеют уровень</w:t>
            </w:r>
            <w:r w:rsidR="00D03C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связной диа</w:t>
            </w:r>
            <w:r w:rsidR="002B2DDD">
              <w:rPr>
                <w:rFonts w:ascii="Times New Roman" w:hAnsi="Times New Roman" w:cs="Times New Roman"/>
                <w:sz w:val="28"/>
                <w:szCs w:val="28"/>
              </w:rPr>
              <w:t>логическо</w:t>
            </w:r>
            <w:r w:rsidR="00F94D3F">
              <w:rPr>
                <w:rFonts w:ascii="Times New Roman" w:hAnsi="Times New Roman" w:cs="Times New Roman"/>
                <w:sz w:val="28"/>
                <w:szCs w:val="28"/>
              </w:rPr>
              <w:t>й речи «выше среднего» и «высоки</w:t>
            </w:r>
            <w:r w:rsidR="002B2DDD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  <w:p w:rsidR="005F180E" w:rsidRDefault="005F180E" w:rsidP="005F1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педагогов обучены компьютерным и телекоммуникационным технологиям в работе с дошкольниками и их семьями</w:t>
            </w:r>
          </w:p>
          <w:p w:rsidR="00712D63" w:rsidRDefault="005F180E" w:rsidP="0071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 кейс методических разработок по взаимодействию с семьей</w:t>
            </w:r>
            <w:r w:rsidR="00712D63">
              <w:rPr>
                <w:rFonts w:ascii="Times New Roman" w:hAnsi="Times New Roman" w:cs="Times New Roman"/>
                <w:sz w:val="28"/>
                <w:szCs w:val="28"/>
              </w:rPr>
              <w:t>, посредством детского телевидения</w:t>
            </w:r>
          </w:p>
          <w:p w:rsidR="00D03C69" w:rsidRDefault="00712D63" w:rsidP="0071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03C69">
              <w:rPr>
                <w:rFonts w:ascii="Times New Roman" w:hAnsi="Times New Roman" w:cs="Times New Roman"/>
                <w:sz w:val="28"/>
                <w:szCs w:val="28"/>
              </w:rPr>
              <w:t>ыпуск программы «Новости» в количестве 18 штук</w:t>
            </w:r>
          </w:p>
          <w:p w:rsidR="00761B25" w:rsidRDefault="00712D63" w:rsidP="00712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1B25">
              <w:rPr>
                <w:rFonts w:ascii="Times New Roman" w:hAnsi="Times New Roman" w:cs="Times New Roman"/>
                <w:sz w:val="28"/>
                <w:szCs w:val="28"/>
              </w:rPr>
              <w:t>новые  программы 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D03C69" w:rsidRPr="00DB32E9" w:rsidRDefault="00D03C69" w:rsidP="00DB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1D4" w:rsidRDefault="007751D4" w:rsidP="007751D4">
      <w:pPr>
        <w:spacing w:line="240" w:lineRule="auto"/>
        <w:jc w:val="center"/>
        <w:rPr>
          <w:b/>
          <w:sz w:val="32"/>
          <w:szCs w:val="32"/>
        </w:rPr>
      </w:pPr>
    </w:p>
    <w:p w:rsidR="00624620" w:rsidRPr="00D739EE" w:rsidRDefault="00C01B20" w:rsidP="007751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БЛОК</w:t>
      </w:r>
    </w:p>
    <w:p w:rsidR="003C61E1" w:rsidRDefault="003C61E1" w:rsidP="003C61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проблем в развитии МАДОУ «Центр развития ребенка – детский сад № 252» г. Перми, был проведен проблемно-ориентированный анализ, в котором приняли участие все субъекты образовательных отношений (дети, педагоги, родители).</w:t>
      </w:r>
    </w:p>
    <w:p w:rsidR="00C464DE" w:rsidRDefault="003C61E1" w:rsidP="003C61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</w:t>
      </w:r>
      <w:r w:rsidR="00C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детьми образовательной об</w:t>
      </w:r>
      <w:r w:rsidR="004A7EC3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«Речевое развитие» было выявлено</w:t>
      </w:r>
      <w:r w:rsidR="00C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34% старших дошкольников </w:t>
      </w:r>
      <w:r w:rsidR="006307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64D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владели лишь самыми простыми формами диалога со сверстниками и взрослыми: нет навыков рассуждения, диалог не получается, каждый ребёнок говорит о своём, не слышит партнёра. У детей  младшего  и среднего дошкольного возраста так же выявлены проблемы в развитии диалогической и монологической речи: не смотря на проявление инициативы в об</w:t>
      </w:r>
      <w:r w:rsidR="0093424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 со сверстниками и взрослыми</w:t>
      </w:r>
      <w:r w:rsidR="006307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младшие дошкольники испытывают трудности в формулировке вопросов, в процессе пересказов и составлении описательных рассказов.</w:t>
      </w:r>
      <w:r w:rsidR="0093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мониторинга послужили основанием для разработки  целей и задач программы развития учреждения.</w:t>
      </w:r>
    </w:p>
    <w:p w:rsidR="003C61E1" w:rsidRDefault="00BF3CFC" w:rsidP="003C61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анализа результатов опроса родительской общественности по проблемам речевого развития детей выявили</w:t>
      </w:r>
      <w:r w:rsidR="003C6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</w:t>
      </w:r>
      <w:r w:rsidR="00410BC5"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="006C0D22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с тревогой отмечают</w:t>
      </w:r>
      <w:r w:rsidR="003A67E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многие дошкольники испытывают серьёзные трудности в общении с окружа</w:t>
      </w:r>
      <w:r w:rsidR="0057505F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ющими, особенно со сверстниками,</w:t>
      </w:r>
      <w:r w:rsidR="00B4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умеют по собственной инициативе обратиться к другому человеку, порой даже стесняются</w:t>
      </w:r>
      <w:r w:rsidR="00B4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DC3">
        <w:rPr>
          <w:rFonts w:ascii="Times New Roman" w:hAnsi="Times New Roman" w:cs="Times New Roman"/>
          <w:sz w:val="28"/>
          <w:szCs w:val="28"/>
        </w:rPr>
        <w:t>о</w:t>
      </w:r>
      <w:r w:rsidR="00B42DC3" w:rsidRPr="00B42DC3">
        <w:rPr>
          <w:rFonts w:ascii="Times New Roman" w:hAnsi="Times New Roman" w:cs="Times New Roman"/>
          <w:sz w:val="28"/>
          <w:szCs w:val="28"/>
        </w:rPr>
        <w:t xml:space="preserve">тветить соответствующим образом, если к 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C3" w:rsidRPr="00B42DC3">
        <w:rPr>
          <w:rFonts w:ascii="Times New Roman" w:hAnsi="Times New Roman" w:cs="Times New Roman"/>
          <w:sz w:val="28"/>
          <w:szCs w:val="28"/>
        </w:rPr>
        <w:t xml:space="preserve"> кто-либо</w:t>
      </w:r>
      <w:r w:rsidR="0057505F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B42DC3" w:rsidRPr="00B42DC3">
        <w:rPr>
          <w:rFonts w:ascii="Times New Roman" w:hAnsi="Times New Roman" w:cs="Times New Roman"/>
          <w:sz w:val="28"/>
          <w:szCs w:val="28"/>
        </w:rPr>
        <w:t>.</w:t>
      </w:r>
      <w:r w:rsidR="00AB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61E1" w:rsidRDefault="003C61E1" w:rsidP="003C61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учреждения так же отмечают, что последние 5-10 лет, значительно увеличился контингент дошкольников с проблемами в речевом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развитии. Дети дошкольного возраста не достаточно хорошо владеют устной речью, не умеют в достаточной степени выражать свои мысли и желания, зачастую, затрудняются в выражении своих мыслей, чувств и желаний.</w:t>
      </w:r>
    </w:p>
    <w:p w:rsidR="003A67E1" w:rsidRPr="00B42DC3" w:rsidRDefault="00E43911" w:rsidP="003C61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проблема развития </w:t>
      </w:r>
      <w:r w:rsidR="00D27FF4">
        <w:rPr>
          <w:rFonts w:ascii="Times New Roman" w:hAnsi="Times New Roman" w:cs="Times New Roman"/>
          <w:sz w:val="28"/>
          <w:szCs w:val="28"/>
        </w:rPr>
        <w:t>связной монологической и диалогической речи дошкольников актуальна,</w:t>
      </w:r>
      <w:r>
        <w:rPr>
          <w:rFonts w:ascii="Times New Roman" w:hAnsi="Times New Roman" w:cs="Times New Roman"/>
          <w:sz w:val="28"/>
          <w:szCs w:val="28"/>
        </w:rPr>
        <w:t xml:space="preserve"> для эффективного решения обозначенной проблемы необходимо объединить усилия семьи и детского сада</w:t>
      </w:r>
      <w:r w:rsidR="003C61E1">
        <w:rPr>
          <w:rFonts w:ascii="Times New Roman" w:hAnsi="Times New Roman" w:cs="Times New Roman"/>
          <w:sz w:val="28"/>
          <w:szCs w:val="28"/>
        </w:rPr>
        <w:t xml:space="preserve"> через  современные формы</w:t>
      </w:r>
      <w:r w:rsidR="00D82033">
        <w:rPr>
          <w:rFonts w:ascii="Times New Roman" w:hAnsi="Times New Roman" w:cs="Times New Roman"/>
          <w:sz w:val="28"/>
          <w:szCs w:val="28"/>
        </w:rPr>
        <w:t>: интернет мастер- классы «Очумелые ручки», кино-фестивали домашнего видео, фотовыставки «Стоп-кадр», участие в создании теле выпусков новостей ТВ сада, привлечение к совместной организации и проведению краткосрочных образовательных практик.</w:t>
      </w:r>
      <w:proofErr w:type="gramEnd"/>
    </w:p>
    <w:p w:rsidR="00D520DB" w:rsidRDefault="00D520DB" w:rsidP="00D71B34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538E" w:rsidRPr="009E0ABD" w:rsidRDefault="0074538E" w:rsidP="00712D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63">
        <w:rPr>
          <w:rFonts w:ascii="Times New Roman" w:hAnsi="Times New Roman" w:cs="Times New Roman"/>
          <w:b/>
          <w:sz w:val="28"/>
          <w:szCs w:val="28"/>
        </w:rPr>
        <w:t>ЦЕЛЕВОЙ БЛОК</w:t>
      </w:r>
      <w:r w:rsidRPr="009E0ABD">
        <w:rPr>
          <w:rFonts w:ascii="Times New Roman" w:hAnsi="Times New Roman" w:cs="Times New Roman"/>
          <w:b/>
          <w:sz w:val="28"/>
          <w:szCs w:val="28"/>
        </w:rPr>
        <w:t>.</w:t>
      </w:r>
      <w:r w:rsidR="00291EA3">
        <w:rPr>
          <w:rFonts w:ascii="Times New Roman" w:hAnsi="Times New Roman" w:cs="Times New Roman"/>
          <w:b/>
          <w:sz w:val="28"/>
          <w:szCs w:val="28"/>
        </w:rPr>
        <w:t xml:space="preserve"> КОНЦЕПТУАЛЬНЫЕ ОСНОВЫ ПРОГРАММЫ РАЗВИТИЯ.</w:t>
      </w:r>
    </w:p>
    <w:p w:rsidR="003107CD" w:rsidRPr="004C6946" w:rsidRDefault="003107CD" w:rsidP="00C0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</w:rPr>
        <w:t>Сформированная в России в течение многих десятилетий  система </w:t>
      </w:r>
      <w:r w:rsidRPr="004C6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образования</w:t>
      </w:r>
      <w:r w:rsidRPr="004C6946">
        <w:rPr>
          <w:rFonts w:ascii="Times New Roman" w:eastAsia="Times New Roman" w:hAnsi="Times New Roman" w:cs="Times New Roman"/>
          <w:color w:val="000000"/>
          <w:sz w:val="28"/>
        </w:rPr>
        <w:t xml:space="preserve"> в настоящее время претерпевает серьёзные изменения.  Разработан и вступил в силу Федеральный Государственный образовательный стандарт дошкольного образования (ФГОС </w:t>
      </w:r>
      <w:proofErr w:type="gramStart"/>
      <w:r w:rsidRPr="004C6946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4C6946">
        <w:rPr>
          <w:rFonts w:ascii="Times New Roman" w:eastAsia="Times New Roman" w:hAnsi="Times New Roman" w:cs="Times New Roman"/>
          <w:color w:val="000000"/>
          <w:sz w:val="28"/>
        </w:rPr>
        <w:t>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3107CD" w:rsidRPr="004C6946" w:rsidRDefault="003107CD" w:rsidP="004F1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Речевое развитие по-прежнему остается наиболее актуальным в дошкольном возрасте.</w:t>
      </w:r>
    </w:p>
    <w:p w:rsidR="003107CD" w:rsidRPr="004C6946" w:rsidRDefault="003107CD" w:rsidP="00557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C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цель</w:t>
      </w:r>
      <w:r w:rsidRPr="004C694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C6946">
        <w:rPr>
          <w:rFonts w:ascii="Times New Roman" w:eastAsia="Times New Roman" w:hAnsi="Times New Roman" w:cs="Times New Roman"/>
          <w:color w:val="000000"/>
          <w:sz w:val="28"/>
        </w:rPr>
        <w:t>речевого развития формирования устной речи и навыков речевого общения с окружающими на основе овладения литературным языком. </w:t>
      </w:r>
    </w:p>
    <w:p w:rsidR="004D7AEE" w:rsidRPr="004C6946" w:rsidRDefault="004D7AEE" w:rsidP="004F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Развитие связной речи – высшей формы мыслительной деятельности – определяет уровень речевого и умственного развития ребёнка (Л. С. Выготский, Н. И.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А. А. Леонтьев, С. Л.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Ф. А. Сохин и др.). Её социальная значимость и роль формирования личности неоспоримы. Именно в связной речи реализуется основная, коммуникативная, функция речи. </w:t>
      </w:r>
    </w:p>
    <w:p w:rsidR="004D7AEE" w:rsidRPr="004C6946" w:rsidRDefault="004D7AEE" w:rsidP="004F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ФГОС  </w:t>
      </w:r>
      <w:proofErr w:type="gramStart"/>
      <w:r w:rsidRPr="004C6946">
        <w:rPr>
          <w:rFonts w:ascii="Times New Roman" w:hAnsi="Times New Roman" w:cs="Times New Roman"/>
          <w:sz w:val="28"/>
          <w:szCs w:val="28"/>
        </w:rPr>
        <w:t>ДО определяет</w:t>
      </w:r>
      <w:proofErr w:type="gramEnd"/>
      <w:r w:rsidRPr="004C6946">
        <w:rPr>
          <w:rFonts w:ascii="Times New Roman" w:hAnsi="Times New Roman" w:cs="Times New Roman"/>
          <w:sz w:val="28"/>
          <w:szCs w:val="28"/>
        </w:rPr>
        <w:t xml:space="preserve"> 5 образовательных областей, одна из которых «Речевое развитие».</w:t>
      </w:r>
    </w:p>
    <w:p w:rsidR="004D7AEE" w:rsidRPr="004C6946" w:rsidRDefault="004D7AEE" w:rsidP="004F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4C69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D7AEE" w:rsidRPr="004C6946" w:rsidRDefault="004D7AEE" w:rsidP="0055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Речевое воспитание детей в дошкольных учреждениях имеет в нашей стране давние традиции, заложенные в трудах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. Можно говорить об определённой педагогической культуре, которая развивалась на серьёзной научной основе. Вклад в её развитие внесли педагоги, психологи, лингвисты, физиологи, практические работники. Основы методики развития связной речи дошкольников определены в работах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А.М.Леушиной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Е.И.Тихеевой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А.П.Усовой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. Проблемы содержания и методов обучения монологической речи в детском саду разрабатывались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В.В.Гербовой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Е.А.Смирновой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D7AEE" w:rsidRPr="004C6946" w:rsidRDefault="004D7AEE" w:rsidP="004F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Таким образом, овладение связной устной речью – важнейшее условие успешной </w:t>
      </w:r>
      <w:r w:rsidR="004F1EAD">
        <w:rPr>
          <w:rFonts w:ascii="Times New Roman" w:hAnsi="Times New Roman" w:cs="Times New Roman"/>
          <w:sz w:val="28"/>
          <w:szCs w:val="28"/>
        </w:rPr>
        <w:t xml:space="preserve">подготовки к обучению в школе. </w:t>
      </w:r>
      <w:r w:rsidRPr="004C6946">
        <w:rPr>
          <w:rFonts w:ascii="Times New Roman" w:hAnsi="Times New Roman" w:cs="Times New Roman"/>
          <w:sz w:val="28"/>
          <w:szCs w:val="28"/>
        </w:rPr>
        <w:t>К сожалению, большинство поступающих в школу детей не владеют навыками связной речи в достаточном для этого возраста объёме.</w:t>
      </w:r>
    </w:p>
    <w:p w:rsidR="004D7AEE" w:rsidRPr="004C6946" w:rsidRDefault="004D7AEE" w:rsidP="004F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 Полноценное овладение детьми навыками связной речи возможно только в условиях целенаправленного обучения, применения всех речевых и познавательных возможностей, спос</w:t>
      </w:r>
      <w:r w:rsidR="004C6946" w:rsidRPr="004C6946">
        <w:rPr>
          <w:rFonts w:ascii="Times New Roman" w:hAnsi="Times New Roman" w:cs="Times New Roman"/>
          <w:sz w:val="28"/>
          <w:szCs w:val="28"/>
        </w:rPr>
        <w:t>обствующих их совершенствованию.</w:t>
      </w:r>
    </w:p>
    <w:p w:rsidR="004C6946" w:rsidRPr="004C6946" w:rsidRDefault="004C6946" w:rsidP="00D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Образная, богатая синонимами, дополнениями и описаниями речь у детей дошкольного возраста – явление очень редкое. А между тем, овладение речью в возрасте от 3 до 7 лет имеет ключевое значение, ведь этот период наиболее </w:t>
      </w:r>
      <w:proofErr w:type="spellStart"/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сензитивен</w:t>
      </w:r>
      <w:proofErr w:type="spellEnd"/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ее усвоению.</w:t>
      </w:r>
    </w:p>
    <w:p w:rsidR="00CB1A24" w:rsidRPr="004C6946" w:rsidRDefault="00CB1A24" w:rsidP="00D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диалогической речи остается одной из актуальных проблем теории и практики развития речи детей дошкольного возраста, так как речь возникает и развивается в процессе общения. Общение является необходимым условием формирования личности, её сознания и самосознания: это главнейший фактор психического и речевого развития ребенка.</w:t>
      </w:r>
    </w:p>
    <w:p w:rsidR="00CB1A24" w:rsidRPr="004C6946" w:rsidRDefault="00CB1A24" w:rsidP="00D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4C6946" w:rsidRPr="004C6946" w:rsidRDefault="00CB1A24" w:rsidP="00D71B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Дошкольная речь – наиболее простая, естественная форма общения начинает развиваться у ребенка с появлением первых слов и к семи годам должна быть практически сформирована. Именно в диалоге дети учатся самоорганизации, самодеятельности, самоконтролю.</w:t>
      </w:r>
    </w:p>
    <w:p w:rsidR="0074538E" w:rsidRPr="004C6946" w:rsidRDefault="0074538E" w:rsidP="00D71B3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</w:t>
      </w:r>
      <w:r w:rsidRPr="004C6946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расположенности и любви к нему окружающих людей.</w:t>
      </w:r>
      <w:r w:rsidR="00394FA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этой способности -</w:t>
      </w:r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 важное условие нормального психологического развития ребенка, а также одна из основных задач подготовки его к дальнейшей жизни. 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</w:t>
      </w:r>
    </w:p>
    <w:p w:rsidR="0074538E" w:rsidRPr="004C6946" w:rsidRDefault="0074538E" w:rsidP="00D71B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sz w:val="28"/>
          <w:szCs w:val="28"/>
        </w:rPr>
        <w:t>Анализ проведенных диагностических результатов показал нам, что 34% старших дошкольников овладели лишь самыми простыми формами диалога со сверстниками: нет навыков рассуждения, диалог не получается, каждый ребенок говорит о своём, не слышит партнера.</w:t>
      </w:r>
    </w:p>
    <w:p w:rsidR="004F1EAD" w:rsidRDefault="00CB1A24" w:rsidP="004F1E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методическую литературу, </w:t>
      </w:r>
      <w:proofErr w:type="spellStart"/>
      <w:r w:rsidRPr="004C6946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, освещающие вопросы развития диалогической речи дошкольников мы </w:t>
      </w:r>
      <w:r w:rsidRPr="004C6946">
        <w:rPr>
          <w:rFonts w:ascii="Times New Roman" w:hAnsi="Times New Roman" w:cs="Times New Roman"/>
          <w:sz w:val="28"/>
          <w:szCs w:val="28"/>
        </w:rPr>
        <w:t>предположили</w:t>
      </w:r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, что организация </w:t>
      </w:r>
      <w:r w:rsidRPr="004C6946">
        <w:rPr>
          <w:rFonts w:ascii="Times New Roman" w:hAnsi="Times New Roman" w:cs="Times New Roman"/>
          <w:sz w:val="28"/>
          <w:szCs w:val="28"/>
        </w:rPr>
        <w:t xml:space="preserve">детского телевидения с участием </w:t>
      </w:r>
      <w:r w:rsidRPr="004C6946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</w:t>
      </w:r>
      <w:r w:rsidRPr="004C6946">
        <w:rPr>
          <w:rFonts w:ascii="Times New Roman" w:hAnsi="Times New Roman" w:cs="Times New Roman"/>
          <w:sz w:val="28"/>
          <w:szCs w:val="28"/>
        </w:rPr>
        <w:t xml:space="preserve"> и</w:t>
      </w:r>
      <w:r w:rsidRPr="004C6946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в частности метода интервьюирования, усилит речевую мотивацию к созданию условий для формулирования вопросов, а также к построению самостоятельных высказываний и рассуждений.</w:t>
      </w:r>
    </w:p>
    <w:p w:rsidR="004F1EAD" w:rsidRDefault="0074538E" w:rsidP="00D71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sz w:val="28"/>
          <w:szCs w:val="28"/>
        </w:rPr>
        <w:t>Активное проникновение  научно-технического прогресса во все сферы диктуют педагогам  необходимость выбирать более эффективные средства обучения и воспитания.</w:t>
      </w:r>
    </w:p>
    <w:p w:rsidR="004F1EAD" w:rsidRDefault="0074538E" w:rsidP="00D71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 xml:space="preserve">В Стратегии развития системы образования г. Перми обозначены тенденции, определяющие будущее системы образования, в которой одной из основных частей является «проникновение </w:t>
      </w:r>
      <w:proofErr w:type="spellStart"/>
      <w:r w:rsidRPr="004C6946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4C6946">
        <w:rPr>
          <w:rFonts w:ascii="Times New Roman" w:hAnsi="Times New Roman" w:cs="Times New Roman"/>
          <w:sz w:val="28"/>
          <w:szCs w:val="28"/>
        </w:rPr>
        <w:t xml:space="preserve"> сферы во все сферы деятельности человека». Новое время требует перестроения образовательного процесса с применением компьютерных технологий, технических средств обучения</w:t>
      </w:r>
      <w:r w:rsidR="004F1EAD">
        <w:rPr>
          <w:rFonts w:ascii="Times New Roman" w:hAnsi="Times New Roman" w:cs="Times New Roman"/>
          <w:sz w:val="28"/>
          <w:szCs w:val="28"/>
        </w:rPr>
        <w:t>.</w:t>
      </w:r>
    </w:p>
    <w:p w:rsidR="0074538E" w:rsidRPr="004C6946" w:rsidRDefault="0074538E" w:rsidP="00D71B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6">
        <w:rPr>
          <w:rFonts w:ascii="Times New Roman" w:hAnsi="Times New Roman" w:cs="Times New Roman"/>
          <w:sz w:val="28"/>
          <w:szCs w:val="28"/>
        </w:rPr>
        <w:t>Системное внедрение в работу детского сада новых информационных технологий открывает возможность качественного усовершенствования образовательного процесса, что  позволяет вплотную подойти к разработке информационно-образовательной среды, обладающей высокой степенью эффективности обучения.</w:t>
      </w:r>
    </w:p>
    <w:p w:rsidR="0074538E" w:rsidRPr="004C6946" w:rsidRDefault="0074538E" w:rsidP="00D7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возрасте организация детского телевидения может быть использована как средство повышения уровня </w:t>
      </w:r>
      <w:r w:rsidR="00557D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связной диалогической и монологической речи</w:t>
      </w:r>
      <w:r w:rsidRPr="004C6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27184F" w:rsidRDefault="0027184F" w:rsidP="00D71B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12D63" w:rsidRPr="00712D63" w:rsidRDefault="0074538E" w:rsidP="00727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12D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727F65" w:rsidRPr="00712D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программы</w:t>
      </w:r>
      <w:r w:rsidRPr="00712D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EB578A" w:rsidRPr="00712D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4538E" w:rsidRPr="002F0BBD" w:rsidRDefault="00EB578A" w:rsidP="00727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 </w:t>
      </w:r>
      <w:r w:rsidRPr="00712D6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1 сентября 2018 </w:t>
      </w:r>
      <w:r w:rsidRPr="00EB57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повысить уровень развития связной диалогической речи  у 90% детей старшего дошкольного возраста до</w:t>
      </w:r>
      <w:r w:rsidR="00CE0D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показателей «выше среднего» и «высокий», через организацию детского телевидения с выпуском программы «Новости» и участием детей в роли корреспондентов, операторов и телеведущих.</w:t>
      </w:r>
    </w:p>
    <w:p w:rsidR="0074538E" w:rsidRPr="002F0BBD" w:rsidRDefault="0074538E" w:rsidP="00D7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38E" w:rsidRDefault="0074538E" w:rsidP="00D71B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63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727F65" w:rsidRPr="00712D6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12D63">
        <w:rPr>
          <w:rFonts w:ascii="Times New Roman" w:hAnsi="Times New Roman" w:cs="Times New Roman"/>
          <w:b/>
          <w:sz w:val="28"/>
          <w:szCs w:val="28"/>
        </w:rPr>
        <w:t>:</w:t>
      </w:r>
    </w:p>
    <w:p w:rsidR="00712D63" w:rsidRPr="00712D63" w:rsidRDefault="00712D63" w:rsidP="00712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D63">
        <w:rPr>
          <w:rFonts w:ascii="Times New Roman" w:hAnsi="Times New Roman" w:cs="Times New Roman"/>
          <w:sz w:val="28"/>
          <w:szCs w:val="28"/>
        </w:rPr>
        <w:t>- внедрить в работу с детьми новые формы взаимодействия (посредством детского телевидения), для формирования и развития связной диалогической речи</w:t>
      </w:r>
    </w:p>
    <w:p w:rsidR="00712D63" w:rsidRPr="00712D63" w:rsidRDefault="00712D63" w:rsidP="00712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D63">
        <w:rPr>
          <w:rFonts w:ascii="Times New Roman" w:hAnsi="Times New Roman" w:cs="Times New Roman"/>
          <w:sz w:val="28"/>
          <w:szCs w:val="28"/>
        </w:rPr>
        <w:t>- обучить педагогов использованию компьютерного, телевизионного оборудования и  телекоммуникационным технологиям в работе с детьми дошкольного возраста и их семьями</w:t>
      </w:r>
    </w:p>
    <w:p w:rsidR="00712D63" w:rsidRDefault="00712D63" w:rsidP="00712D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2D63">
        <w:rPr>
          <w:rFonts w:ascii="Times New Roman" w:hAnsi="Times New Roman" w:cs="Times New Roman"/>
          <w:sz w:val="28"/>
          <w:szCs w:val="28"/>
        </w:rPr>
        <w:t xml:space="preserve">- вовлечь семью в процесс создания и использования новых форм работы, </w:t>
      </w:r>
      <w:r>
        <w:rPr>
          <w:rFonts w:ascii="Times New Roman" w:hAnsi="Times New Roman" w:cs="Times New Roman"/>
          <w:sz w:val="28"/>
          <w:szCs w:val="28"/>
        </w:rPr>
        <w:t>посредством детского телевидения</w:t>
      </w:r>
    </w:p>
    <w:p w:rsidR="00712D63" w:rsidRDefault="00712D63" w:rsidP="0027184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184F" w:rsidRDefault="0027184F" w:rsidP="0027184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БЛОК</w:t>
      </w:r>
    </w:p>
    <w:p w:rsidR="0074538E" w:rsidRPr="00712D63" w:rsidRDefault="0074538E" w:rsidP="00712D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D63">
        <w:rPr>
          <w:rFonts w:ascii="Times New Roman" w:hAnsi="Times New Roman" w:cs="Times New Roman"/>
          <w:sz w:val="28"/>
          <w:szCs w:val="28"/>
        </w:rPr>
        <w:t>Механизм</w:t>
      </w:r>
      <w:r w:rsidR="00712D63">
        <w:rPr>
          <w:rFonts w:ascii="Times New Roman" w:hAnsi="Times New Roman" w:cs="Times New Roman"/>
          <w:sz w:val="28"/>
          <w:szCs w:val="28"/>
        </w:rPr>
        <w:t>ами</w:t>
      </w:r>
      <w:r w:rsidR="0027184F" w:rsidRPr="00712D63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</w:t>
      </w:r>
      <w:r w:rsidR="00712D63" w:rsidRPr="00712D63">
        <w:rPr>
          <w:rFonts w:ascii="Times New Roman" w:hAnsi="Times New Roman" w:cs="Times New Roman"/>
          <w:sz w:val="28"/>
          <w:szCs w:val="28"/>
        </w:rPr>
        <w:t xml:space="preserve"> являются проектные линии по 3 направлениям работы (все субъекты образовательных отношений – дети, педагоги, родители)</w:t>
      </w:r>
    </w:p>
    <w:p w:rsidR="00712D63" w:rsidRDefault="00712D63" w:rsidP="000D27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D63" w:rsidTr="003B0264">
        <w:tc>
          <w:tcPr>
            <w:tcW w:w="9571" w:type="dxa"/>
            <w:gridSpan w:val="2"/>
          </w:tcPr>
          <w:p w:rsidR="00712D63" w:rsidRPr="00712D63" w:rsidRDefault="00712D63" w:rsidP="00712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линия </w:t>
            </w:r>
            <w:r w:rsidRPr="00712D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«TV-</w:t>
            </w:r>
            <w:proofErr w:type="spellStart"/>
            <w:r w:rsidRPr="00712D63">
              <w:rPr>
                <w:rFonts w:ascii="Times New Roman" w:hAnsi="Times New Roman" w:cs="Times New Roman"/>
                <w:b/>
                <w:sz w:val="28"/>
                <w:szCs w:val="28"/>
              </w:rPr>
              <w:t>ленд</w:t>
            </w:r>
            <w:proofErr w:type="spellEnd"/>
            <w:r w:rsidRPr="00712D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12D63" w:rsidTr="00712D63">
        <w:tc>
          <w:tcPr>
            <w:tcW w:w="4785" w:type="dxa"/>
          </w:tcPr>
          <w:p w:rsidR="00712D63" w:rsidRDefault="00712D63" w:rsidP="0071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712D63" w:rsidRDefault="00712D63" w:rsidP="0071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 2018 году</w:t>
            </w:r>
          </w:p>
        </w:tc>
      </w:tr>
      <w:tr w:rsidR="00712D63" w:rsidTr="00712D63">
        <w:tc>
          <w:tcPr>
            <w:tcW w:w="4785" w:type="dxa"/>
          </w:tcPr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развивать  коммуникативные навыки;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способствовать творческому и социальному самовыражению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детское телевидение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организовать ежемесячный выпуск программы «Новости» с участием детей в роли операторов, корреспондентов, телеведущих;</w:t>
            </w:r>
          </w:p>
          <w:p w:rsid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использования компьютерного, телевизионного оборудования</w:t>
            </w:r>
          </w:p>
        </w:tc>
        <w:tc>
          <w:tcPr>
            <w:tcW w:w="4786" w:type="dxa"/>
          </w:tcPr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Краткосрочные образовательные практики «Юный оператор», «Юный корреспондент», «Юный сценарист», «Юный оратор»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услуга «Актерское мастерство»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Квеструм</w:t>
            </w:r>
            <w:proofErr w:type="spellEnd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 xml:space="preserve"> «Скрытая камера»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Телестудия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Детский клуб «Раскрой себя»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Экскурсии на телестудию</w:t>
            </w:r>
          </w:p>
          <w:p w:rsid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ежеднедельной</w:t>
            </w:r>
            <w:proofErr w:type="spellEnd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 xml:space="preserve"> рубрики «Дежурный по группе» </w:t>
            </w:r>
          </w:p>
          <w:p w:rsidR="00712D63" w:rsidRPr="00712D63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детским садом №291 и телекомпанией «</w:t>
            </w:r>
            <w:proofErr w:type="spellStart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УралинформТВ</w:t>
            </w:r>
            <w:proofErr w:type="spellEnd"/>
            <w:r w:rsidR="00712D63" w:rsidRPr="00712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D63" w:rsidRDefault="00712D63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D63" w:rsidRDefault="00712D63" w:rsidP="000D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324" w:rsidRPr="00712D63" w:rsidRDefault="006A0324" w:rsidP="000D2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324" w:rsidTr="003B0264">
        <w:tc>
          <w:tcPr>
            <w:tcW w:w="9571" w:type="dxa"/>
            <w:gridSpan w:val="2"/>
          </w:tcPr>
          <w:p w:rsidR="006A0324" w:rsidRPr="006A0324" w:rsidRDefault="006A0324" w:rsidP="006A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линия «TV – кадр»</w:t>
            </w:r>
          </w:p>
        </w:tc>
      </w:tr>
      <w:tr w:rsidR="006A0324" w:rsidTr="006A0324">
        <w:tc>
          <w:tcPr>
            <w:tcW w:w="4785" w:type="dxa"/>
          </w:tcPr>
          <w:p w:rsidR="006A0324" w:rsidRDefault="006A0324" w:rsidP="003B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6A0324" w:rsidRDefault="006A0324" w:rsidP="003B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 2018 году</w:t>
            </w:r>
          </w:p>
        </w:tc>
      </w:tr>
      <w:tr w:rsidR="006A0324" w:rsidTr="006A0324">
        <w:tc>
          <w:tcPr>
            <w:tcW w:w="4785" w:type="dxa"/>
          </w:tcPr>
          <w:p w:rsidR="006A0324" w:rsidRPr="006A0324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обучить 100% педагогов компьютерным технологиям;</w:t>
            </w:r>
          </w:p>
          <w:p w:rsidR="006A0324" w:rsidRPr="006A0324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создать  пространственную предметно-развивающую среду в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ДОУ с использованием компьютерного и телекоммуникационного оборудования</w:t>
            </w:r>
          </w:p>
          <w:p w:rsidR="006A0324" w:rsidRPr="006A0324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формить интерьер, разработать символику детского сада</w:t>
            </w:r>
          </w:p>
          <w:p w:rsidR="006A0324" w:rsidRDefault="006A0324" w:rsidP="006A03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азработать  и реализовать программы краткосрочных образовательных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Программы развития</w:t>
            </w:r>
          </w:p>
        </w:tc>
        <w:tc>
          <w:tcPr>
            <w:tcW w:w="4786" w:type="dxa"/>
          </w:tcPr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 «Речевой этикет», «Выразительность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т.д.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конкурсов среди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педагогов: ораторского искусства, «Интерактивный педагог» и др.</w:t>
            </w:r>
          </w:p>
          <w:p w:rsidR="006A0324" w:rsidRDefault="006A0324" w:rsidP="006A03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оздание мини-музея «</w:t>
            </w:r>
            <w:proofErr w:type="spellStart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Телевичок</w:t>
            </w:r>
            <w:proofErr w:type="spellEnd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A0324" w:rsidRDefault="006A0324" w:rsidP="006A0324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:rsidR="006A0324" w:rsidRDefault="006A0324" w:rsidP="006A0324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A0324" w:rsidTr="003B0264">
        <w:tc>
          <w:tcPr>
            <w:tcW w:w="9605" w:type="dxa"/>
            <w:gridSpan w:val="2"/>
          </w:tcPr>
          <w:p w:rsidR="006A0324" w:rsidRPr="006A0324" w:rsidRDefault="006A0324" w:rsidP="006A032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линия «TV – мост»</w:t>
            </w:r>
          </w:p>
        </w:tc>
      </w:tr>
      <w:tr w:rsidR="006A0324" w:rsidTr="006A0324">
        <w:tc>
          <w:tcPr>
            <w:tcW w:w="4820" w:type="dxa"/>
          </w:tcPr>
          <w:p w:rsidR="006A0324" w:rsidRDefault="006A0324" w:rsidP="003B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5" w:type="dxa"/>
          </w:tcPr>
          <w:p w:rsidR="006A0324" w:rsidRDefault="006A0324" w:rsidP="003B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 2018 году</w:t>
            </w:r>
          </w:p>
        </w:tc>
      </w:tr>
      <w:tr w:rsidR="006A0324" w:rsidTr="006A0324">
        <w:tc>
          <w:tcPr>
            <w:tcW w:w="4820" w:type="dxa"/>
          </w:tcPr>
          <w:p w:rsidR="006A0324" w:rsidRPr="006A0324" w:rsidRDefault="006A0324" w:rsidP="006A0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внедрить  инновационные формы работы с родителями.</w:t>
            </w:r>
          </w:p>
          <w:p w:rsidR="006A0324" w:rsidRDefault="006A0324" w:rsidP="006A03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Семейный клуб «Сам себе режиссер»;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документальных</w:t>
            </w:r>
            <w:proofErr w:type="gramEnd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видеопроектов;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Фестиваль «Домашнее видео»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gramStart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6A0324">
              <w:rPr>
                <w:rFonts w:ascii="Times New Roman" w:hAnsi="Times New Roman" w:cs="Times New Roman"/>
                <w:sz w:val="28"/>
                <w:szCs w:val="28"/>
              </w:rPr>
              <w:t xml:space="preserve"> ручки» (размещение мастер-классов родителей на сайте детского сада)</w:t>
            </w:r>
          </w:p>
          <w:p w:rsidR="006A0324" w:rsidRPr="006A0324" w:rsidRDefault="006A0324" w:rsidP="006A0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Фотовыставка «Стоп-кадр»</w:t>
            </w:r>
          </w:p>
          <w:p w:rsidR="006A0324" w:rsidRDefault="006A0324" w:rsidP="006A032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032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и проведению краткосрочных образовательных практик</w:t>
            </w:r>
          </w:p>
        </w:tc>
      </w:tr>
    </w:tbl>
    <w:p w:rsidR="006A0324" w:rsidRPr="006A0324" w:rsidRDefault="006A0324" w:rsidP="006A0324">
      <w:pPr>
        <w:pStyle w:val="a6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04DB1" w:rsidRPr="00A910B0" w:rsidRDefault="00504DB1" w:rsidP="00A91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34B" w:rsidRDefault="00504DB1" w:rsidP="00A910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B0">
        <w:rPr>
          <w:rFonts w:ascii="Times New Roman" w:hAnsi="Times New Roman" w:cs="Times New Roman"/>
          <w:b/>
          <w:sz w:val="28"/>
          <w:szCs w:val="28"/>
        </w:rPr>
        <w:t>Этапы деятельности по реализации программы развития</w:t>
      </w:r>
    </w:p>
    <w:p w:rsidR="00A910B0" w:rsidRDefault="00A910B0" w:rsidP="00A910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0B0">
        <w:rPr>
          <w:rFonts w:ascii="Times New Roman" w:hAnsi="Times New Roman" w:cs="Times New Roman"/>
          <w:sz w:val="28"/>
          <w:szCs w:val="28"/>
          <w:u w:val="single"/>
        </w:rPr>
        <w:t xml:space="preserve">I этап </w:t>
      </w:r>
      <w:proofErr w:type="gramStart"/>
      <w:r w:rsidRPr="00A910B0">
        <w:rPr>
          <w:rFonts w:ascii="Times New Roman" w:hAnsi="Times New Roman" w:cs="Times New Roman"/>
          <w:sz w:val="28"/>
          <w:szCs w:val="28"/>
          <w:u w:val="single"/>
        </w:rPr>
        <w:t>–п</w:t>
      </w:r>
      <w:proofErr w:type="gramEnd"/>
      <w:r w:rsidRPr="00A910B0">
        <w:rPr>
          <w:rFonts w:ascii="Times New Roman" w:hAnsi="Times New Roman" w:cs="Times New Roman"/>
          <w:sz w:val="28"/>
          <w:szCs w:val="28"/>
          <w:u w:val="single"/>
        </w:rPr>
        <w:t>ланово- прогностический ( сентябрь 2015 – декабрь 2015 гг.)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Задачи: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1.Выявление проблемы, анализ состояния развития учреждения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2.Создание проектов по 3 направлениям реализации Программы развития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3.Создание условий (РППС) для реализации Программы развития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4.Начало реализации программы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0B0">
        <w:rPr>
          <w:rFonts w:ascii="Times New Roman" w:hAnsi="Times New Roman" w:cs="Times New Roman"/>
          <w:sz w:val="28"/>
          <w:szCs w:val="28"/>
          <w:u w:val="single"/>
        </w:rPr>
        <w:t>II этап – практический, основной (январь 2016-декабрь2017гг.)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Задачи: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1. Внедрение всех проектов  программы развития.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2. Отслеживание результатов</w:t>
      </w:r>
      <w:proofErr w:type="gramStart"/>
      <w:r w:rsidRPr="00A91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10B0">
        <w:rPr>
          <w:rFonts w:ascii="Times New Roman" w:hAnsi="Times New Roman" w:cs="Times New Roman"/>
          <w:sz w:val="28"/>
          <w:szCs w:val="28"/>
        </w:rPr>
        <w:t xml:space="preserve">  своевременная их корректировка.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  <w:t>организация работы творческих групп по направлениям развития ДОУ;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  <w:t>внесение изменений в действующую нормативно-правовую документацию;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  <w:t>разработка алгоритма методического сопровождения инновационной деятельности педагогов;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</w:r>
      <w:r w:rsidRPr="00A910B0">
        <w:rPr>
          <w:rFonts w:ascii="Times New Roman" w:hAnsi="Times New Roman" w:cs="Times New Roman"/>
          <w:color w:val="FF0000"/>
          <w:sz w:val="28"/>
          <w:szCs w:val="28"/>
        </w:rPr>
        <w:t>разработка системы диагностики результативности образовательных и обеспечивающих процессов ДОУ (стандарты, нормативы, эталоны, показатели, критерии);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  <w:t>внесение коррективов в разделы и блоки программы;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•</w:t>
      </w:r>
      <w:r w:rsidRPr="00A910B0">
        <w:rPr>
          <w:rFonts w:ascii="Times New Roman" w:hAnsi="Times New Roman" w:cs="Times New Roman"/>
          <w:sz w:val="28"/>
          <w:szCs w:val="28"/>
        </w:rPr>
        <w:tab/>
        <w:t>расширение форм работы  с детьми и семьей по речевому и социально-личностному развитию, через групповую и индивидуальную проектную деятельность; сбор и накопление информации о значимых для ДОУ педагогических инновациях;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0B0">
        <w:rPr>
          <w:rFonts w:ascii="Times New Roman" w:hAnsi="Times New Roman" w:cs="Times New Roman"/>
          <w:sz w:val="28"/>
          <w:szCs w:val="28"/>
          <w:u w:val="single"/>
        </w:rPr>
        <w:t>III этап - итоговый (январь 2018- май 2018гг).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Задачи: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1.</w:t>
      </w:r>
      <w:r w:rsidRPr="00A910B0">
        <w:rPr>
          <w:rFonts w:ascii="Times New Roman" w:hAnsi="Times New Roman" w:cs="Times New Roman"/>
          <w:sz w:val="28"/>
          <w:szCs w:val="28"/>
        </w:rPr>
        <w:tab/>
        <w:t xml:space="preserve">Изучение и обобщение  итогов реализации программы развития </w:t>
      </w:r>
    </w:p>
    <w:p w:rsidR="00A910B0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2.</w:t>
      </w:r>
      <w:r w:rsidRPr="00A910B0">
        <w:rPr>
          <w:rFonts w:ascii="Times New Roman" w:hAnsi="Times New Roman" w:cs="Times New Roman"/>
          <w:sz w:val="28"/>
          <w:szCs w:val="28"/>
        </w:rPr>
        <w:tab/>
        <w:t>Разработка новых направлений  программы развития детского сада.</w:t>
      </w:r>
    </w:p>
    <w:p w:rsidR="0038234B" w:rsidRPr="00A910B0" w:rsidRDefault="00A910B0" w:rsidP="00A910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>3.</w:t>
      </w:r>
      <w:r w:rsidRPr="00A910B0">
        <w:rPr>
          <w:rFonts w:ascii="Times New Roman" w:hAnsi="Times New Roman" w:cs="Times New Roman"/>
          <w:sz w:val="28"/>
          <w:szCs w:val="28"/>
        </w:rPr>
        <w:tab/>
        <w:t>Трансляция передового опыта.</w:t>
      </w:r>
    </w:p>
    <w:p w:rsidR="0038234B" w:rsidRPr="00071C4E" w:rsidRDefault="00071C4E" w:rsidP="00727F6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C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(смотри план реализации программы в отдельном документе </w:t>
      </w:r>
      <w:r w:rsidRPr="00071C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word</w:t>
      </w:r>
      <w:r w:rsidRPr="00071C4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A54F0" w:rsidRPr="00A910B0" w:rsidRDefault="00CA54F0" w:rsidP="00A910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B0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27F65" w:rsidRPr="00A910B0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развития</w:t>
      </w:r>
    </w:p>
    <w:p w:rsidR="00A910B0" w:rsidRDefault="00CA54F0" w:rsidP="00A9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B0">
        <w:rPr>
          <w:rFonts w:ascii="Times New Roman" w:hAnsi="Times New Roman" w:cs="Times New Roman"/>
          <w:sz w:val="28"/>
          <w:szCs w:val="28"/>
        </w:rPr>
        <w:t xml:space="preserve">- </w:t>
      </w:r>
      <w:r w:rsidR="00C24910">
        <w:rPr>
          <w:rFonts w:ascii="Times New Roman" w:hAnsi="Times New Roman" w:cs="Times New Roman"/>
          <w:sz w:val="28"/>
          <w:szCs w:val="28"/>
        </w:rPr>
        <w:t>90%  детей старшего дошкольного возраста имеют ур</w:t>
      </w:r>
      <w:r w:rsidR="00C6030C">
        <w:rPr>
          <w:rFonts w:ascii="Times New Roman" w:hAnsi="Times New Roman" w:cs="Times New Roman"/>
          <w:sz w:val="28"/>
          <w:szCs w:val="28"/>
        </w:rPr>
        <w:t xml:space="preserve">овень </w:t>
      </w:r>
      <w:r w:rsidR="00C24910">
        <w:rPr>
          <w:rFonts w:ascii="Times New Roman" w:hAnsi="Times New Roman" w:cs="Times New Roman"/>
          <w:sz w:val="28"/>
          <w:szCs w:val="28"/>
        </w:rPr>
        <w:t xml:space="preserve"> развития связной диалогической речи «выше среднего»</w:t>
      </w:r>
      <w:r w:rsidR="00C6030C">
        <w:rPr>
          <w:rFonts w:ascii="Times New Roman" w:hAnsi="Times New Roman" w:cs="Times New Roman"/>
          <w:sz w:val="28"/>
          <w:szCs w:val="28"/>
        </w:rPr>
        <w:t xml:space="preserve"> и «высокий»</w:t>
      </w:r>
    </w:p>
    <w:p w:rsidR="00A910B0" w:rsidRPr="00A910B0" w:rsidRDefault="00A910B0" w:rsidP="00A910B0">
      <w:pPr>
        <w:rPr>
          <w:rFonts w:ascii="Times New Roman" w:hAnsi="Times New Roman" w:cs="Times New Roman"/>
          <w:sz w:val="28"/>
          <w:szCs w:val="28"/>
        </w:rPr>
      </w:pPr>
      <w:r w:rsidRPr="00A910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100% педагогов использу</w:t>
      </w:r>
      <w:r w:rsidRPr="00A910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компьютерные и телекоммуникационные технологии в работе с детьми и их семьями </w:t>
      </w:r>
      <w:r w:rsidRPr="00A91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0B0" w:rsidRDefault="00A910B0" w:rsidP="00A9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 внедрены новые формы работы с семьями воспитанников ДОУ, посредством детского телевидения</w:t>
      </w:r>
    </w:p>
    <w:p w:rsidR="00CA54F0" w:rsidRDefault="00A910B0" w:rsidP="00A9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4F0">
        <w:rPr>
          <w:rFonts w:ascii="Times New Roman" w:hAnsi="Times New Roman" w:cs="Times New Roman"/>
          <w:sz w:val="28"/>
          <w:szCs w:val="28"/>
        </w:rPr>
        <w:t xml:space="preserve"> выпуск программы «Новости» в количестве 18 штук</w:t>
      </w:r>
    </w:p>
    <w:p w:rsidR="001B4674" w:rsidRDefault="001B4674" w:rsidP="001B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0B0">
        <w:rPr>
          <w:rFonts w:ascii="Times New Roman" w:hAnsi="Times New Roman" w:cs="Times New Roman"/>
          <w:sz w:val="28"/>
          <w:szCs w:val="28"/>
        </w:rPr>
        <w:t xml:space="preserve">внедрены </w:t>
      </w:r>
      <w:r>
        <w:rPr>
          <w:rFonts w:ascii="Times New Roman" w:hAnsi="Times New Roman" w:cs="Times New Roman"/>
          <w:sz w:val="28"/>
          <w:szCs w:val="28"/>
        </w:rPr>
        <w:t>новые программы краткосрочных образовательных практик</w:t>
      </w:r>
    </w:p>
    <w:p w:rsidR="00CA54F0" w:rsidRPr="00A910B0" w:rsidRDefault="00A910B0" w:rsidP="00A91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улучшено состояние</w:t>
      </w:r>
      <w:r w:rsidR="00CA54F0" w:rsidRPr="00A910B0">
        <w:rPr>
          <w:rFonts w:ascii="Times New Roman" w:hAnsi="Times New Roman" w:cs="Times New Roman"/>
          <w:sz w:val="28"/>
          <w:szCs w:val="28"/>
        </w:rPr>
        <w:t xml:space="preserve"> материально-те</w:t>
      </w:r>
      <w:r>
        <w:rPr>
          <w:rFonts w:ascii="Times New Roman" w:hAnsi="Times New Roman" w:cs="Times New Roman"/>
          <w:sz w:val="28"/>
          <w:szCs w:val="28"/>
        </w:rPr>
        <w:t>хнической базы ДОУ и обогащена развивающая предметно-пространственная среда групп и ДОУ</w:t>
      </w:r>
    </w:p>
    <w:p w:rsidR="00CA54F0" w:rsidRPr="00A910B0" w:rsidRDefault="00A910B0" w:rsidP="00A91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конкурентоспособность</w:t>
      </w:r>
      <w:r w:rsidR="00CA54F0" w:rsidRPr="00A910B0">
        <w:rPr>
          <w:rFonts w:ascii="Times New Roman" w:hAnsi="Times New Roman" w:cs="Times New Roman"/>
          <w:sz w:val="28"/>
          <w:szCs w:val="28"/>
        </w:rPr>
        <w:t xml:space="preserve"> ДОУ среди учреждений района</w:t>
      </w:r>
    </w:p>
    <w:p w:rsidR="009F599D" w:rsidRDefault="009F599D" w:rsidP="009F599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F0" w:rsidRDefault="00935891" w:rsidP="009F599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ОБЕСПЕЧЕНИЯ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7532"/>
      </w:tblGrid>
      <w:tr w:rsidR="009F599D" w:rsidTr="003B0264">
        <w:tc>
          <w:tcPr>
            <w:tcW w:w="2039" w:type="dxa"/>
          </w:tcPr>
          <w:p w:rsidR="009F599D" w:rsidRDefault="009F599D" w:rsidP="009F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  <w:tc>
          <w:tcPr>
            <w:tcW w:w="7532" w:type="dxa"/>
          </w:tcPr>
          <w:p w:rsid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предполагает разработку следующих локальных актов: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-эффективный контракт и его заключение </w:t>
            </w: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персоналом МАДОУ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-новое положение «Об управляющем совете МАДОУ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252»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-положение «О создании рабочих творческих групп по реализации направлений и проектных линий программы развития  МАДОУ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252»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-положение «О создании музея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Телевичок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-положение «О создании и  организации работы комнаты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Квеструм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-положение «О создании и организации работы телестудии «Монтаж ТВ»</w:t>
            </w:r>
          </w:p>
          <w:p w:rsidR="009F599D" w:rsidRP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-положения «О создании и организации работы клуба «Сам себе режиссёр»</w:t>
            </w:r>
          </w:p>
          <w:p w:rsid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-положения конкурсов «Самый креативный интерьер TV-группы», «Интерактивный педагог», «Интервью года», «Лучший видео ролик года»</w:t>
            </w:r>
          </w:p>
          <w:p w:rsidR="009F599D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приказы о назначении ответственных, координаторов: за работу творческих групп по реализации направлений и проектных линий программы развития МАДОУ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252», за организацию работы комнаты «</w:t>
            </w:r>
            <w:proofErr w:type="spellStart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Квеструм</w:t>
            </w:r>
            <w:proofErr w:type="spellEnd"/>
            <w:r w:rsidRPr="009F599D">
              <w:rPr>
                <w:rFonts w:ascii="Times New Roman" w:hAnsi="Times New Roman" w:cs="Times New Roman"/>
                <w:sz w:val="28"/>
                <w:szCs w:val="28"/>
              </w:rPr>
              <w:t>», телестудии «Монтаж ТВ», ответственных по организации и проведению конкурсов</w:t>
            </w:r>
          </w:p>
          <w:p w:rsidR="00144C00" w:rsidRDefault="009F599D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F8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99D" w:rsidRPr="009F599D" w:rsidRDefault="00144C00" w:rsidP="009F5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в положение « О стимулирующих выплатах педагогического персонала МАДОУ «</w:t>
            </w:r>
            <w:proofErr w:type="spellStart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252»</w:t>
            </w:r>
          </w:p>
          <w:p w:rsidR="009F599D" w:rsidRDefault="00144C00" w:rsidP="009F59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в положение «О системе внутреннего мониторинга деятельности МАДОУ «</w:t>
            </w:r>
            <w:proofErr w:type="spellStart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proofErr w:type="gramStart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F599D" w:rsidRPr="009F599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252»</w:t>
            </w:r>
            <w:r w:rsidR="009F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99D" w:rsidTr="003B0264">
        <w:tc>
          <w:tcPr>
            <w:tcW w:w="2039" w:type="dxa"/>
          </w:tcPr>
          <w:p w:rsidR="009F599D" w:rsidRDefault="003B0264" w:rsidP="009F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Научно-методическое обеспечение</w:t>
            </w:r>
          </w:p>
        </w:tc>
        <w:tc>
          <w:tcPr>
            <w:tcW w:w="7532" w:type="dxa"/>
          </w:tcPr>
          <w:p w:rsidR="003B0264" w:rsidRPr="003B0264" w:rsidRDefault="003B0264" w:rsidP="003B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МАДОУ «</w:t>
            </w:r>
            <w:proofErr w:type="spell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proofErr w:type="spell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 xml:space="preserve">-детский сад № 252»  </w:t>
            </w:r>
            <w:proofErr w:type="spell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 xml:space="preserve"> не предполагает привлечение научного руководителя. Основной функционал методического обеспечения возлагается на координатора программы </w:t>
            </w:r>
            <w:proofErr w:type="spell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, а так же для  достижения цели программы и эффективной деятельности по всем проектным линиям необходимо заключить договор о сотрудничестве  с телеканалом «</w:t>
            </w:r>
            <w:proofErr w:type="spell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Уралинформ</w:t>
            </w:r>
            <w:proofErr w:type="spell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 xml:space="preserve"> ТВ», а так же со специалистами по обучению работе с телевизионным оборудованием и специальным программным компьютерным обеспечением.</w:t>
            </w:r>
          </w:p>
          <w:p w:rsidR="009F599D" w:rsidRDefault="003B0264" w:rsidP="003B0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264">
              <w:rPr>
                <w:rFonts w:ascii="Times New Roman" w:hAnsi="Times New Roman" w:cs="Times New Roman"/>
                <w:sz w:val="28"/>
                <w:szCs w:val="28"/>
              </w:rPr>
              <w:t xml:space="preserve">Одной из  задач деятельности учреждения на 2015-2016 учебный год является – создание условий для развития связной диалогической речи детей через организацию детского телевидения и использование метода интервьюирования. По реализации данной задачи составлен план организационно методической работы: (смотри план в отдельном документе </w:t>
            </w:r>
            <w:proofErr w:type="spellStart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3B02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599D" w:rsidTr="003B0264">
        <w:tc>
          <w:tcPr>
            <w:tcW w:w="2039" w:type="dxa"/>
          </w:tcPr>
          <w:p w:rsidR="009F599D" w:rsidRDefault="003B0264" w:rsidP="009F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  <w:tc>
          <w:tcPr>
            <w:tcW w:w="7532" w:type="dxa"/>
          </w:tcPr>
          <w:p w:rsidR="009F599D" w:rsidRPr="003B0264" w:rsidRDefault="003B0264" w:rsidP="003B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0264">
              <w:rPr>
                <w:rFonts w:ascii="Times New Roman" w:hAnsi="Times New Roman" w:cs="Times New Roman"/>
                <w:sz w:val="28"/>
                <w:szCs w:val="28"/>
              </w:rPr>
              <w:t xml:space="preserve">о возрастному и качественному составу педагоги МАДОУ представляют собой самосовершенствующийся и развивающийся коллектив, имеющий достаточный опыт и потенциал для дальнейшего становления и решения поставленных задач. Особое внимание необходимо уделить повышению компетентности педагогического коллектива по </w:t>
            </w:r>
            <w:r w:rsidRPr="003B0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освоению ИКТ технологий для активного использования  в образовательном процессе с детьми. Так же для реализации цели и задач программы развития МАДОУ необходимо привлечение специалистов по обучению педагогов работе с телевизионным оборудованием и специальным программным компьютерным обеспечением, а так же для обучения и повышения уровня освоения ИКТ технологий для организации образовательного процесса с детьми.</w:t>
            </w:r>
          </w:p>
        </w:tc>
      </w:tr>
    </w:tbl>
    <w:p w:rsidR="009F599D" w:rsidRDefault="009F599D" w:rsidP="009F599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64" w:rsidRDefault="003B0264" w:rsidP="009F599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Материально-техническое, финансовое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924"/>
        <w:gridCol w:w="1043"/>
        <w:gridCol w:w="1924"/>
        <w:gridCol w:w="1043"/>
        <w:gridCol w:w="1924"/>
        <w:gridCol w:w="1043"/>
      </w:tblGrid>
      <w:tr w:rsidR="003B0264" w:rsidTr="003B0264">
        <w:tc>
          <w:tcPr>
            <w:tcW w:w="516" w:type="dxa"/>
            <w:vMerge w:val="restart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67" w:type="dxa"/>
            <w:gridSpan w:val="2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2015-2016  учебный год</w:t>
            </w:r>
          </w:p>
        </w:tc>
        <w:tc>
          <w:tcPr>
            <w:tcW w:w="2967" w:type="dxa"/>
            <w:gridSpan w:val="2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2016-2017  учебный год</w:t>
            </w:r>
          </w:p>
        </w:tc>
        <w:tc>
          <w:tcPr>
            <w:tcW w:w="2967" w:type="dxa"/>
            <w:gridSpan w:val="2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2017-2018  учебный год</w:t>
            </w:r>
          </w:p>
        </w:tc>
      </w:tr>
      <w:tr w:rsidR="003B0264" w:rsidTr="003B0264">
        <w:tc>
          <w:tcPr>
            <w:tcW w:w="516" w:type="dxa"/>
            <w:vMerge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материалы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материалы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материалы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сумма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ноутбук -5шт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125000 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ноутбук -3шт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75000 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ноутбук -2шт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50000 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кинокамера 2шт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кинокамера-2шт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кинокамера-2шт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микрофон беспроводной для ТВ съёмки 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 </w:t>
            </w:r>
            <w:proofErr w:type="spellStart"/>
            <w:proofErr w:type="gram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10000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канцелярские товары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канцелярские товары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канцелярские товары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программное обеспечение для создания фильмов и выпусков новостей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программное обеспечение для создания фильмов и выпусков новостей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программное обеспечение для создания фильмов и выпусков новостей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курсовое обучение педагогов ИКТ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 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курсовое обучение педагогов ИКТ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 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курсовое обучение педагогов ИКТ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 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курсовое </w:t>
            </w:r>
            <w:proofErr w:type="gram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обучение по работе</w:t>
            </w:r>
            <w:proofErr w:type="gram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телевизионным оборудованием и специальными компьютерными программами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курсовое </w:t>
            </w:r>
            <w:proofErr w:type="gram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обучение по работе</w:t>
            </w:r>
            <w:proofErr w:type="gram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телевизионным оборудованием и специальными компьютерными программами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курсовое </w:t>
            </w:r>
            <w:proofErr w:type="gram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обучение по работе</w:t>
            </w:r>
            <w:proofErr w:type="gram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телевизионным оборудованием и специальными компьютерными программами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холлов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холлов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Оформление </w:t>
            </w: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холлов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Оформление </w:t>
            </w: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интерьера групповых комнат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Оформление </w:t>
            </w: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интерьера групповых комнат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интерьера групповых комнат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Пополнение 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музея «</w:t>
            </w:r>
            <w:proofErr w:type="spell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Телевичок</w:t>
            </w:r>
            <w:proofErr w:type="spell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Пополнение 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музея «</w:t>
            </w:r>
            <w:proofErr w:type="spell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Телевичок</w:t>
            </w:r>
            <w:proofErr w:type="spell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музея «</w:t>
            </w:r>
            <w:proofErr w:type="spellStart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Телевичок</w:t>
            </w:r>
            <w:proofErr w:type="spellEnd"/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символики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Запись на студии гимна детского сада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3000</w:t>
            </w:r>
          </w:p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B0264" w:rsidTr="003B0264">
        <w:tc>
          <w:tcPr>
            <w:tcW w:w="516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баннера ТВ сада</w:t>
            </w: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3000 рублей</w:t>
            </w: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4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3B0264" w:rsidRPr="005522A7" w:rsidRDefault="003B0264" w:rsidP="003B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3B0264" w:rsidTr="003B0264">
        <w:tc>
          <w:tcPr>
            <w:tcW w:w="3483" w:type="dxa"/>
            <w:gridSpan w:val="3"/>
          </w:tcPr>
          <w:p w:rsidR="003B0264" w:rsidRPr="005522A7" w:rsidRDefault="003B0264" w:rsidP="003B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228000 РУБЛЕЙ</w:t>
            </w:r>
          </w:p>
        </w:tc>
        <w:tc>
          <w:tcPr>
            <w:tcW w:w="2967" w:type="dxa"/>
            <w:gridSpan w:val="2"/>
          </w:tcPr>
          <w:p w:rsidR="003B0264" w:rsidRPr="005522A7" w:rsidRDefault="003B0264" w:rsidP="003B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152 000 РУБЛЕЙ</w:t>
            </w:r>
          </w:p>
        </w:tc>
        <w:tc>
          <w:tcPr>
            <w:tcW w:w="2967" w:type="dxa"/>
            <w:gridSpan w:val="2"/>
          </w:tcPr>
          <w:p w:rsidR="003B0264" w:rsidRPr="005522A7" w:rsidRDefault="003B0264" w:rsidP="003B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127 000 РУБЛЕЙ</w:t>
            </w:r>
          </w:p>
        </w:tc>
      </w:tr>
      <w:tr w:rsidR="003B0264" w:rsidTr="003B0264">
        <w:tc>
          <w:tcPr>
            <w:tcW w:w="9417" w:type="dxa"/>
            <w:gridSpan w:val="7"/>
          </w:tcPr>
          <w:p w:rsidR="003B0264" w:rsidRPr="005522A7" w:rsidRDefault="003B0264" w:rsidP="003B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ИТОГО: 507 000 РУБЛЕЙ</w:t>
            </w:r>
          </w:p>
        </w:tc>
      </w:tr>
    </w:tbl>
    <w:p w:rsidR="003B0264" w:rsidRDefault="003B0264" w:rsidP="003B02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B0264" w:rsidRDefault="003B0264" w:rsidP="003B02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50658" w:rsidRDefault="001F34A2" w:rsidP="003B026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A2">
        <w:rPr>
          <w:rFonts w:ascii="Times New Roman" w:hAnsi="Times New Roman" w:cs="Times New Roman"/>
          <w:b/>
          <w:sz w:val="28"/>
          <w:szCs w:val="28"/>
        </w:rPr>
        <w:t>Система  управления реализацией  программы развития</w:t>
      </w:r>
    </w:p>
    <w:p w:rsidR="003B0264" w:rsidRDefault="003B0264" w:rsidP="00D71B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06EFB" wp14:editId="04EE4E15">
                <wp:simplePos x="0" y="0"/>
                <wp:positionH relativeFrom="column">
                  <wp:posOffset>1853565</wp:posOffset>
                </wp:positionH>
                <wp:positionV relativeFrom="paragraph">
                  <wp:posOffset>8890</wp:posOffset>
                </wp:positionV>
                <wp:extent cx="1905000" cy="533400"/>
                <wp:effectExtent l="9525" t="12700" r="9525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МАДОУ</w:t>
                            </w:r>
                          </w:p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5.95pt;margin-top:.7pt;width:150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">
                <v:textbox>
                  <w:txbxContent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МАДОУ</w:t>
                      </w:r>
                    </w:p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62643" wp14:editId="4966BFBE">
                <wp:simplePos x="0" y="0"/>
                <wp:positionH relativeFrom="column">
                  <wp:posOffset>3796665</wp:posOffset>
                </wp:positionH>
                <wp:positionV relativeFrom="paragraph">
                  <wp:posOffset>210820</wp:posOffset>
                </wp:positionV>
                <wp:extent cx="1981200" cy="2000250"/>
                <wp:effectExtent l="47625" t="50800" r="47625" b="539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8.95pt;margin-top:16.6pt;width:156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6A8FB" wp14:editId="171D4734">
                <wp:simplePos x="0" y="0"/>
                <wp:positionH relativeFrom="column">
                  <wp:posOffset>2787015</wp:posOffset>
                </wp:positionH>
                <wp:positionV relativeFrom="paragraph">
                  <wp:posOffset>210820</wp:posOffset>
                </wp:positionV>
                <wp:extent cx="0" cy="219075"/>
                <wp:effectExtent l="57150" t="22225" r="57150" b="158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9.45pt;margin-top:16.6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HiNAIAAH8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15B33" wp14:editId="3B548E0B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146050</wp:posOffset>
                </wp:positionV>
                <wp:extent cx="1943100" cy="523875"/>
                <wp:effectExtent l="9525" t="12700" r="9525" b="63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64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по ВМР</w:t>
                            </w:r>
                          </w:p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Координатор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45.95pt;margin-top:11.5pt;width:153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cBKw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">
                <v:textbox>
                  <w:txbxContent>
                    <w:p w:rsidR="003B0264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по ВМР</w:t>
                      </w:r>
                    </w:p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Координатор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9FFA8" wp14:editId="0731AAB3">
                <wp:simplePos x="0" y="0"/>
                <wp:positionH relativeFrom="column">
                  <wp:posOffset>3796665</wp:posOffset>
                </wp:positionH>
                <wp:positionV relativeFrom="paragraph">
                  <wp:posOffset>6985</wp:posOffset>
                </wp:positionV>
                <wp:extent cx="1266825" cy="1209675"/>
                <wp:effectExtent l="47625" t="50800" r="47625" b="5397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8.95pt;margin-top:.55pt;width:99.7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E4044" wp14:editId="7BA41CC2">
                <wp:simplePos x="0" y="0"/>
                <wp:positionH relativeFrom="column">
                  <wp:posOffset>2787015</wp:posOffset>
                </wp:positionH>
                <wp:positionV relativeFrom="paragraph">
                  <wp:posOffset>6985</wp:posOffset>
                </wp:positionV>
                <wp:extent cx="0" cy="257175"/>
                <wp:effectExtent l="57150" t="22225" r="57150" b="158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9.45pt;margin-top:.5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llNAIAAIA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">
                <v:stroke startarrow="block" endarrow="block"/>
              </v:shape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0372F" wp14:editId="5781F7E4">
                <wp:simplePos x="0" y="0"/>
                <wp:positionH relativeFrom="column">
                  <wp:posOffset>1701165</wp:posOffset>
                </wp:positionH>
                <wp:positionV relativeFrom="paragraph">
                  <wp:posOffset>-635</wp:posOffset>
                </wp:positionV>
                <wp:extent cx="2314575" cy="1171575"/>
                <wp:effectExtent l="9525" t="12700" r="9525" b="6350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Творческая рабочая группа по проектной линии</w:t>
                            </w:r>
                          </w:p>
                          <w:p w:rsidR="003B0264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TV</w:t>
                            </w:r>
                            <w:r w:rsidRPr="00E142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кадр»</w:t>
                            </w:r>
                          </w:p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133.95pt;margin-top:-.05pt;width:18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">
                <v:textbox>
                  <w:txbxContent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Творческая рабочая группа по проектной линии</w:t>
                      </w:r>
                    </w:p>
                    <w:p w:rsidR="003B0264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TV</w:t>
                      </w:r>
                      <w:r w:rsidRPr="00E142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кадр»</w:t>
                      </w:r>
                    </w:p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EBA2D" wp14:editId="4E7924B7">
                <wp:simplePos x="0" y="0"/>
                <wp:positionH relativeFrom="column">
                  <wp:posOffset>4320540</wp:posOffset>
                </wp:positionH>
                <wp:positionV relativeFrom="paragraph">
                  <wp:posOffset>216535</wp:posOffset>
                </wp:positionV>
                <wp:extent cx="1876425" cy="1695450"/>
                <wp:effectExtent l="0" t="0" r="28575" b="1905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9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Творческая рабочая группа по проектной линии</w:t>
                            </w:r>
                          </w:p>
                          <w:p w:rsidR="003B0264" w:rsidRDefault="003B0264" w:rsidP="003B0264">
                            <w:pPr>
                              <w:jc w:val="center"/>
                            </w:pP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TV</w:t>
                            </w:r>
                            <w:r w:rsidRPr="001F3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мост</w:t>
                            </w: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340.2pt;margin-top:17.05pt;width:147.75pt;height:1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">
                <v:textbox>
                  <w:txbxContent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Творческая рабочая группа по проектной линии</w:t>
                      </w:r>
                    </w:p>
                    <w:p w:rsidR="003B0264" w:rsidRDefault="003B0264" w:rsidP="003B0264">
                      <w:pPr>
                        <w:jc w:val="center"/>
                      </w:pP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TV</w:t>
                      </w:r>
                      <w:r w:rsidRPr="001F3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мост</w:t>
                      </w: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7B544" wp14:editId="4BE1D1E9">
                <wp:simplePos x="0" y="0"/>
                <wp:positionH relativeFrom="column">
                  <wp:posOffset>-394335</wp:posOffset>
                </wp:positionH>
                <wp:positionV relativeFrom="paragraph">
                  <wp:posOffset>292100</wp:posOffset>
                </wp:positionV>
                <wp:extent cx="1933575" cy="1552575"/>
                <wp:effectExtent l="0" t="0" r="28575" b="28575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5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264" w:rsidRPr="0080778C" w:rsidRDefault="003B0264" w:rsidP="003B02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Творческая рабочая группа по проектной линии</w:t>
                            </w:r>
                          </w:p>
                          <w:p w:rsidR="003B0264" w:rsidRDefault="003B0264" w:rsidP="003B0264">
                            <w:pPr>
                              <w:spacing w:after="0" w:line="240" w:lineRule="auto"/>
                              <w:jc w:val="center"/>
                            </w:pP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TV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ленд</w:t>
                            </w:r>
                            <w:proofErr w:type="spellEnd"/>
                            <w:r w:rsidRPr="008077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-31.05pt;margin-top:23pt;width:152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">
                <v:textbox>
                  <w:txbxContent>
                    <w:p w:rsidR="003B0264" w:rsidRPr="0080778C" w:rsidRDefault="003B0264" w:rsidP="003B02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Творческая рабочая группа по проектной линии</w:t>
                      </w:r>
                    </w:p>
                    <w:p w:rsidR="003B0264" w:rsidRDefault="003B0264" w:rsidP="003B0264">
                      <w:pPr>
                        <w:spacing w:after="0" w:line="240" w:lineRule="auto"/>
                        <w:jc w:val="center"/>
                      </w:pP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TV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ленд</w:t>
                      </w:r>
                      <w:proofErr w:type="spellEnd"/>
                      <w:r w:rsidRPr="008077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7BAB2" wp14:editId="63F237AC">
                <wp:simplePos x="0" y="0"/>
                <wp:positionH relativeFrom="column">
                  <wp:posOffset>1443990</wp:posOffset>
                </wp:positionH>
                <wp:positionV relativeFrom="paragraph">
                  <wp:posOffset>136525</wp:posOffset>
                </wp:positionV>
                <wp:extent cx="257175" cy="200025"/>
                <wp:effectExtent l="47625" t="50800" r="47625" b="5397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3.7pt;margin-top:10.75pt;width:20.25pt;height:1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EA8BC" wp14:editId="0AAC19AE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361950" cy="238125"/>
                <wp:effectExtent l="47625" t="50800" r="47625" b="5397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6.2pt;margin-top:7.75pt;width:28.5pt;height:18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</w:p>
    <w:p w:rsidR="003B0264" w:rsidRPr="00950658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1D279" wp14:editId="4ED43084">
                <wp:simplePos x="0" y="0"/>
                <wp:positionH relativeFrom="column">
                  <wp:posOffset>1644015</wp:posOffset>
                </wp:positionH>
                <wp:positionV relativeFrom="paragraph">
                  <wp:posOffset>34925</wp:posOffset>
                </wp:positionV>
                <wp:extent cx="2552700" cy="635"/>
                <wp:effectExtent l="19050" t="57150" r="19050" b="5651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9.45pt;margin-top:2.75pt;width:20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1NOgIAAII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">
                <v:stroke startarrow="block" endarrow="block"/>
              </v:shape>
            </w:pict>
          </mc:Fallback>
        </mc:AlternateContent>
      </w:r>
    </w:p>
    <w:p w:rsidR="003B0264" w:rsidRDefault="003B0264" w:rsidP="003B026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64" w:rsidRDefault="003B0264" w:rsidP="00D71B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64" w:rsidRDefault="003B0264" w:rsidP="00D71B3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A2" w:rsidRPr="00BA5632" w:rsidRDefault="003B0264" w:rsidP="00DD051A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F1477">
        <w:rPr>
          <w:rFonts w:ascii="Times New Roman" w:hAnsi="Times New Roman" w:cs="Times New Roman"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sz w:val="28"/>
          <w:szCs w:val="28"/>
        </w:rPr>
        <w:t>управления представлена во</w:t>
      </w:r>
      <w:r w:rsidR="00FF1477">
        <w:rPr>
          <w:rFonts w:ascii="Times New Roman" w:hAnsi="Times New Roman" w:cs="Times New Roman"/>
          <w:sz w:val="28"/>
          <w:szCs w:val="28"/>
        </w:rPr>
        <w:t xml:space="preserve"> взаимодействии руководителя, координатора и исполнителей программы развития учреждения. Руководителем программы является заведующий МАДОУ – </w:t>
      </w:r>
      <w:proofErr w:type="spellStart"/>
      <w:r w:rsidR="00FF1477"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  <w:r w:rsidR="00FF1477">
        <w:rPr>
          <w:rFonts w:ascii="Times New Roman" w:hAnsi="Times New Roman" w:cs="Times New Roman"/>
          <w:sz w:val="28"/>
          <w:szCs w:val="28"/>
        </w:rPr>
        <w:t xml:space="preserve"> Ольга Николаевна. Координатор программы – </w:t>
      </w:r>
      <w:proofErr w:type="spellStart"/>
      <w:r w:rsidR="00FF147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F147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F1477"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="00FF1477">
        <w:rPr>
          <w:rFonts w:ascii="Times New Roman" w:hAnsi="Times New Roman" w:cs="Times New Roman"/>
          <w:sz w:val="28"/>
          <w:szCs w:val="28"/>
        </w:rPr>
        <w:t>. Непосредственные исполнители – творческие рабочие группы, созданные исходя из проектных линий реализации программы.</w:t>
      </w:r>
    </w:p>
    <w:p w:rsidR="00937798" w:rsidRPr="005C16B2" w:rsidRDefault="00937798" w:rsidP="006434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B2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B461BF" w:rsidRDefault="0002095A" w:rsidP="0064346C">
      <w:pPr>
        <w:pStyle w:val="a6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798" w:rsidRPr="003D581F">
        <w:rPr>
          <w:rFonts w:ascii="Times New Roman" w:hAnsi="Times New Roman" w:cs="Times New Roman"/>
          <w:sz w:val="28"/>
          <w:szCs w:val="28"/>
        </w:rPr>
        <w:t>беспечивает нормативно-правовое сопровождение программы развития, разрабатывает и утверждает в пределах своих полном</w:t>
      </w:r>
      <w:r w:rsidR="006D1D3E">
        <w:rPr>
          <w:rFonts w:ascii="Times New Roman" w:hAnsi="Times New Roman" w:cs="Times New Roman"/>
          <w:sz w:val="28"/>
          <w:szCs w:val="28"/>
        </w:rPr>
        <w:t>очий  правовые акты</w:t>
      </w:r>
      <w:r w:rsidR="00C92D80">
        <w:rPr>
          <w:rFonts w:ascii="Times New Roman" w:hAnsi="Times New Roman" w:cs="Times New Roman"/>
          <w:sz w:val="28"/>
          <w:szCs w:val="28"/>
        </w:rPr>
        <w:t>,</w:t>
      </w:r>
      <w:r w:rsidR="006D1D3E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92D80">
        <w:rPr>
          <w:rFonts w:ascii="Times New Roman" w:hAnsi="Times New Roman" w:cs="Times New Roman"/>
          <w:sz w:val="28"/>
          <w:szCs w:val="28"/>
        </w:rPr>
        <w:t xml:space="preserve">е </w:t>
      </w:r>
      <w:r w:rsidR="006D1D3E">
        <w:rPr>
          <w:rFonts w:ascii="Times New Roman" w:hAnsi="Times New Roman" w:cs="Times New Roman"/>
          <w:sz w:val="28"/>
          <w:szCs w:val="28"/>
        </w:rPr>
        <w:t xml:space="preserve"> </w:t>
      </w:r>
      <w:r w:rsidR="00937798" w:rsidRPr="003D581F">
        <w:rPr>
          <w:rFonts w:ascii="Times New Roman" w:hAnsi="Times New Roman" w:cs="Times New Roman"/>
          <w:sz w:val="28"/>
          <w:szCs w:val="28"/>
        </w:rPr>
        <w:t>для</w:t>
      </w:r>
      <w:r w:rsidR="003D581F" w:rsidRPr="003D581F">
        <w:rPr>
          <w:rFonts w:ascii="Times New Roman" w:hAnsi="Times New Roman" w:cs="Times New Roman"/>
          <w:sz w:val="28"/>
          <w:szCs w:val="28"/>
        </w:rPr>
        <w:t xml:space="preserve"> её реализации</w:t>
      </w:r>
    </w:p>
    <w:p w:rsidR="003D581F" w:rsidRPr="00B461BF" w:rsidRDefault="0002095A" w:rsidP="00B461BF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BF">
        <w:rPr>
          <w:rFonts w:ascii="Times New Roman" w:hAnsi="Times New Roman" w:cs="Times New Roman"/>
          <w:sz w:val="28"/>
          <w:szCs w:val="28"/>
        </w:rPr>
        <w:t>р</w:t>
      </w:r>
      <w:r w:rsidR="003D581F" w:rsidRPr="00B461BF">
        <w:rPr>
          <w:rFonts w:ascii="Times New Roman" w:hAnsi="Times New Roman" w:cs="Times New Roman"/>
          <w:sz w:val="28"/>
          <w:szCs w:val="28"/>
        </w:rPr>
        <w:t>азрабатывает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</w:t>
      </w:r>
    </w:p>
    <w:p w:rsidR="003D581F" w:rsidRDefault="0002095A" w:rsidP="003D581F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1D3E">
        <w:rPr>
          <w:rFonts w:ascii="Times New Roman" w:hAnsi="Times New Roman" w:cs="Times New Roman"/>
          <w:sz w:val="28"/>
          <w:szCs w:val="28"/>
        </w:rPr>
        <w:t xml:space="preserve">есёт ответственность за своевременную и качественную </w:t>
      </w:r>
      <w:r w:rsidR="00C92D80">
        <w:rPr>
          <w:rFonts w:ascii="Times New Roman" w:hAnsi="Times New Roman" w:cs="Times New Roman"/>
          <w:sz w:val="28"/>
          <w:szCs w:val="28"/>
        </w:rPr>
        <w:t>подготовку и реализацию программы, обеспечивает эффективное использование средств</w:t>
      </w:r>
      <w:r w:rsidR="00B85FBD">
        <w:rPr>
          <w:rFonts w:ascii="Times New Roman" w:hAnsi="Times New Roman" w:cs="Times New Roman"/>
          <w:sz w:val="28"/>
          <w:szCs w:val="28"/>
        </w:rPr>
        <w:t xml:space="preserve">, выделяемых на её </w:t>
      </w:r>
      <w:r>
        <w:rPr>
          <w:rFonts w:ascii="Times New Roman" w:hAnsi="Times New Roman" w:cs="Times New Roman"/>
          <w:sz w:val="28"/>
          <w:szCs w:val="28"/>
        </w:rPr>
        <w:t>реализацию.</w:t>
      </w:r>
    </w:p>
    <w:p w:rsidR="00A31EBB" w:rsidRDefault="00A31EBB" w:rsidP="003D581F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перечень целевых показателей для контроля хода реализации программы</w:t>
      </w:r>
    </w:p>
    <w:p w:rsidR="005C16B2" w:rsidRPr="00754475" w:rsidRDefault="005C16B2" w:rsidP="005C16B2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оценки показателей результативности и эффективности программных мероприятий</w:t>
      </w:r>
    </w:p>
    <w:p w:rsidR="0064346C" w:rsidRDefault="00EE1E75" w:rsidP="0064346C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механизм управления программой</w:t>
      </w:r>
    </w:p>
    <w:p w:rsidR="0002095A" w:rsidRPr="00DD051A" w:rsidRDefault="0002095A" w:rsidP="00DD051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b/>
          <w:i/>
          <w:sz w:val="28"/>
          <w:szCs w:val="28"/>
        </w:rPr>
        <w:t>Координатор</w:t>
      </w:r>
      <w:r w:rsidR="00A31EBB" w:rsidRPr="00DD05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1EBB" w:rsidRDefault="00A31EBB" w:rsidP="0064346C">
      <w:pPr>
        <w:pStyle w:val="a6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разработке </w:t>
      </w:r>
      <w:r w:rsidR="00A25925">
        <w:rPr>
          <w:rFonts w:ascii="Times New Roman" w:hAnsi="Times New Roman" w:cs="Times New Roman"/>
          <w:sz w:val="28"/>
          <w:szCs w:val="28"/>
        </w:rPr>
        <w:t>нормативно-правового и методического</w:t>
      </w:r>
      <w:r w:rsidRPr="003D581F">
        <w:rPr>
          <w:rFonts w:ascii="Times New Roman" w:hAnsi="Times New Roman" w:cs="Times New Roman"/>
          <w:sz w:val="28"/>
          <w:szCs w:val="28"/>
        </w:rPr>
        <w:t xml:space="preserve"> сопровождение программы развития</w:t>
      </w:r>
      <w:r>
        <w:rPr>
          <w:rFonts w:ascii="Times New Roman" w:hAnsi="Times New Roman" w:cs="Times New Roman"/>
          <w:sz w:val="28"/>
          <w:szCs w:val="28"/>
        </w:rPr>
        <w:t>, в пределах своих полномочий</w:t>
      </w:r>
    </w:p>
    <w:p w:rsidR="00A31EBB" w:rsidRDefault="00A31EBB" w:rsidP="00A31EBB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руководителем разрабатывает целевых показателей для контроля хода реализации программы</w:t>
      </w:r>
    </w:p>
    <w:p w:rsidR="00EE1E75" w:rsidRDefault="00EE1E75" w:rsidP="00A31EBB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в целях контроля хода программных мероприятий</w:t>
      </w:r>
    </w:p>
    <w:p w:rsidR="00EE1E75" w:rsidRDefault="00EE1E75" w:rsidP="00A31EBB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исполнителей по подготовке и реализации программных мероприятий </w:t>
      </w:r>
    </w:p>
    <w:p w:rsidR="00E36050" w:rsidRDefault="00E36050" w:rsidP="00A31EBB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 содержательные и организационные проблемы в ходе реализации программы </w:t>
      </w:r>
    </w:p>
    <w:p w:rsidR="00E36050" w:rsidRDefault="00E36050" w:rsidP="00A31EBB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мониторинга результатов реализации программных мероприятий по каждому направлению.</w:t>
      </w:r>
    </w:p>
    <w:p w:rsidR="00FF49B4" w:rsidRDefault="00FF49B4" w:rsidP="00FF49B4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оценки показателей результативности и эффективности программных мероприятий</w:t>
      </w:r>
    </w:p>
    <w:p w:rsidR="0064346C" w:rsidRDefault="00CB31C5" w:rsidP="0064346C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отчётности  о реализации программы</w:t>
      </w:r>
    </w:p>
    <w:p w:rsidR="00CB31C5" w:rsidRPr="00DD051A" w:rsidRDefault="00CB31C5" w:rsidP="00DD051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1A">
        <w:rPr>
          <w:rFonts w:ascii="Times New Roman" w:hAnsi="Times New Roman" w:cs="Times New Roman"/>
          <w:b/>
          <w:i/>
          <w:sz w:val="28"/>
          <w:szCs w:val="28"/>
        </w:rPr>
        <w:t>Исполнители:</w:t>
      </w:r>
    </w:p>
    <w:p w:rsidR="003421E9" w:rsidRDefault="00CB31C5" w:rsidP="003421E9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E9">
        <w:rPr>
          <w:rFonts w:ascii="Times New Roman" w:hAnsi="Times New Roman" w:cs="Times New Roman"/>
          <w:sz w:val="28"/>
          <w:szCs w:val="28"/>
        </w:rPr>
        <w:t>Осуществляют текущее управление реализацией программы развития, через деятельность творческих рабочих групп по проектным линиям прог</w:t>
      </w:r>
      <w:r w:rsidR="003421E9" w:rsidRPr="003421E9">
        <w:rPr>
          <w:rFonts w:ascii="Times New Roman" w:hAnsi="Times New Roman" w:cs="Times New Roman"/>
          <w:sz w:val="28"/>
          <w:szCs w:val="28"/>
        </w:rPr>
        <w:t>р</w:t>
      </w:r>
      <w:r w:rsidRPr="003421E9">
        <w:rPr>
          <w:rFonts w:ascii="Times New Roman" w:hAnsi="Times New Roman" w:cs="Times New Roman"/>
          <w:sz w:val="28"/>
          <w:szCs w:val="28"/>
        </w:rPr>
        <w:t>аммы</w:t>
      </w:r>
    </w:p>
    <w:p w:rsidR="003421E9" w:rsidRDefault="003421E9" w:rsidP="003421E9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Готовят предложения по направлениям работы, по формированию перечня программных мероприятий на каждый год</w:t>
      </w:r>
    </w:p>
    <w:p w:rsidR="003421E9" w:rsidRDefault="003421E9" w:rsidP="003421E9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вопросам реализации программы для рассмотрения на педагогическом совете и общем родительском собрании.</w:t>
      </w:r>
    </w:p>
    <w:p w:rsidR="009033C9" w:rsidRDefault="009033C9" w:rsidP="009033C9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 содержательные и организационные проблемы в ходе реализации программы, разработка предложение по их решению</w:t>
      </w:r>
    </w:p>
    <w:p w:rsidR="009033C9" w:rsidRDefault="00C87EFA" w:rsidP="003421E9">
      <w:pPr>
        <w:pStyle w:val="a6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</w:t>
      </w:r>
      <w:r w:rsidR="00B162C4">
        <w:rPr>
          <w:rFonts w:ascii="Times New Roman" w:hAnsi="Times New Roman" w:cs="Times New Roman"/>
          <w:sz w:val="28"/>
          <w:szCs w:val="28"/>
        </w:rPr>
        <w:t xml:space="preserve">ая реализация (исполнение)  запланированных </w:t>
      </w:r>
      <w:r w:rsidR="001F3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C4">
        <w:rPr>
          <w:rFonts w:ascii="Times New Roman" w:hAnsi="Times New Roman" w:cs="Times New Roman"/>
          <w:sz w:val="28"/>
          <w:szCs w:val="28"/>
        </w:rPr>
        <w:t xml:space="preserve"> по всем  проектным линиям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развития.</w:t>
      </w:r>
    </w:p>
    <w:p w:rsidR="00DD051A" w:rsidRDefault="00DD051A" w:rsidP="0064346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346C" w:rsidRPr="00DD051A" w:rsidRDefault="0064346C" w:rsidP="00DD05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контроля и отчетности по реализации Программы</w:t>
      </w:r>
    </w:p>
    <w:p w:rsidR="00DD051A" w:rsidRPr="00DD051A" w:rsidRDefault="00DD051A" w:rsidP="00DD0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6C" w:rsidRPr="0064346C" w:rsidRDefault="0064346C" w:rsidP="00DD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2E9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Pr="00DB32E9">
        <w:rPr>
          <w:rFonts w:ascii="Times New Roman" w:hAnsi="Times New Roman" w:cs="Times New Roman"/>
          <w:sz w:val="28"/>
          <w:szCs w:val="28"/>
        </w:rPr>
        <w:t>результатов программы (в соответствии с эт</w:t>
      </w:r>
      <w:r>
        <w:rPr>
          <w:rFonts w:ascii="Times New Roman" w:hAnsi="Times New Roman" w:cs="Times New Roman"/>
          <w:sz w:val="28"/>
          <w:szCs w:val="28"/>
        </w:rPr>
        <w:t>апами программы) на заседаниях п</w:t>
      </w:r>
      <w:r w:rsidRPr="00DB32E9">
        <w:rPr>
          <w:rFonts w:ascii="Times New Roman" w:hAnsi="Times New Roman" w:cs="Times New Roman"/>
          <w:sz w:val="28"/>
          <w:szCs w:val="28"/>
        </w:rPr>
        <w:t xml:space="preserve">едагогического совета. Подготовка публичного доклада о деятельности МАДОУ – не реже 1 раза в год. </w:t>
      </w:r>
      <w:r w:rsidRPr="0064346C">
        <w:rPr>
          <w:rFonts w:ascii="Times New Roman" w:hAnsi="Times New Roman" w:cs="Times New Roman"/>
          <w:sz w:val="28"/>
          <w:szCs w:val="28"/>
        </w:rPr>
        <w:t>Сборы рабочих групп и основных исполнителей Программы – 1 раз в квартал</w:t>
      </w:r>
    </w:p>
    <w:p w:rsidR="00C27DB4" w:rsidRDefault="00C27DB4" w:rsidP="00DD051A">
      <w:pPr>
        <w:pStyle w:val="a6"/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1361" w:rsidRDefault="00B0136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1361" w:rsidRDefault="00B0136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1361" w:rsidRDefault="00B0136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1361" w:rsidRDefault="00B0136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01361" w:rsidRDefault="00B0136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827E1" w:rsidRDefault="00B827E1" w:rsidP="00921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sectPr w:rsidR="00B827E1" w:rsidSect="00361E6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64" w:rsidRDefault="003B0264" w:rsidP="003A67E1">
      <w:pPr>
        <w:spacing w:after="0" w:line="240" w:lineRule="auto"/>
      </w:pPr>
      <w:r>
        <w:separator/>
      </w:r>
    </w:p>
  </w:endnote>
  <w:endnote w:type="continuationSeparator" w:id="0">
    <w:p w:rsidR="003B0264" w:rsidRDefault="003B0264" w:rsidP="003A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64" w:rsidRDefault="003B0264" w:rsidP="003A67E1">
      <w:pPr>
        <w:spacing w:after="0" w:line="240" w:lineRule="auto"/>
      </w:pPr>
      <w:r>
        <w:separator/>
      </w:r>
    </w:p>
  </w:footnote>
  <w:footnote w:type="continuationSeparator" w:id="0">
    <w:p w:rsidR="003B0264" w:rsidRDefault="003B0264" w:rsidP="003A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64" w:rsidRDefault="003B0264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68"/>
    <w:multiLevelType w:val="hybridMultilevel"/>
    <w:tmpl w:val="6784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75B7"/>
    <w:multiLevelType w:val="hybridMultilevel"/>
    <w:tmpl w:val="6FE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E5C"/>
    <w:multiLevelType w:val="hybridMultilevel"/>
    <w:tmpl w:val="3E1C430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85F659E"/>
    <w:multiLevelType w:val="hybridMultilevel"/>
    <w:tmpl w:val="672A32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692854"/>
    <w:multiLevelType w:val="hybridMultilevel"/>
    <w:tmpl w:val="BA0AC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9A1C37"/>
    <w:multiLevelType w:val="hybridMultilevel"/>
    <w:tmpl w:val="375C4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E57E6"/>
    <w:multiLevelType w:val="hybridMultilevel"/>
    <w:tmpl w:val="C462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9FE"/>
    <w:multiLevelType w:val="hybridMultilevel"/>
    <w:tmpl w:val="022816BA"/>
    <w:lvl w:ilvl="0" w:tplc="44363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4EAC"/>
    <w:multiLevelType w:val="hybridMultilevel"/>
    <w:tmpl w:val="DAAA6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1D540B"/>
    <w:multiLevelType w:val="hybridMultilevel"/>
    <w:tmpl w:val="62DA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75E2D"/>
    <w:multiLevelType w:val="hybridMultilevel"/>
    <w:tmpl w:val="173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C0E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B5CC7"/>
    <w:multiLevelType w:val="hybridMultilevel"/>
    <w:tmpl w:val="22DA64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7D54ED"/>
    <w:multiLevelType w:val="hybridMultilevel"/>
    <w:tmpl w:val="898E8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81898"/>
    <w:multiLevelType w:val="hybridMultilevel"/>
    <w:tmpl w:val="B368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B22A6"/>
    <w:multiLevelType w:val="hybridMultilevel"/>
    <w:tmpl w:val="D388A1EC"/>
    <w:lvl w:ilvl="0" w:tplc="7130B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6B57B2"/>
    <w:multiLevelType w:val="hybridMultilevel"/>
    <w:tmpl w:val="E766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83DB1"/>
    <w:multiLevelType w:val="hybridMultilevel"/>
    <w:tmpl w:val="EC5E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F7DF3"/>
    <w:multiLevelType w:val="hybridMultilevel"/>
    <w:tmpl w:val="E1540FAC"/>
    <w:lvl w:ilvl="0" w:tplc="16A07E3A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hint="default"/>
        <w:b w:val="0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30A1537E"/>
    <w:multiLevelType w:val="hybridMultilevel"/>
    <w:tmpl w:val="78B43466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>
    <w:nsid w:val="30E46249"/>
    <w:multiLevelType w:val="hybridMultilevel"/>
    <w:tmpl w:val="C5EC9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B32BEC"/>
    <w:multiLevelType w:val="hybridMultilevel"/>
    <w:tmpl w:val="55F2B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807D01"/>
    <w:multiLevelType w:val="hybridMultilevel"/>
    <w:tmpl w:val="E2BCCE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723FC1"/>
    <w:multiLevelType w:val="hybridMultilevel"/>
    <w:tmpl w:val="45E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60C90"/>
    <w:multiLevelType w:val="hybridMultilevel"/>
    <w:tmpl w:val="7E9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7470A"/>
    <w:multiLevelType w:val="hybridMultilevel"/>
    <w:tmpl w:val="0DFE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1774B"/>
    <w:multiLevelType w:val="hybridMultilevel"/>
    <w:tmpl w:val="16B450D8"/>
    <w:lvl w:ilvl="0" w:tplc="1E949AA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C48130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AB9CF532">
      <w:start w:val="1"/>
      <w:numFmt w:val="bullet"/>
      <w:lvlText w:val=""/>
      <w:lvlJc w:val="left"/>
      <w:pPr>
        <w:tabs>
          <w:tab w:val="num" w:pos="2093"/>
        </w:tabs>
        <w:ind w:left="1696" w:firstLine="28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D6E47"/>
    <w:multiLevelType w:val="hybridMultilevel"/>
    <w:tmpl w:val="D0A62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002053"/>
    <w:multiLevelType w:val="hybridMultilevel"/>
    <w:tmpl w:val="3E82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D03AD"/>
    <w:multiLevelType w:val="hybridMultilevel"/>
    <w:tmpl w:val="40A0B2B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9">
    <w:nsid w:val="53F93014"/>
    <w:multiLevelType w:val="hybridMultilevel"/>
    <w:tmpl w:val="DD583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43B259B"/>
    <w:multiLevelType w:val="hybridMultilevel"/>
    <w:tmpl w:val="0504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A56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A147EB0"/>
    <w:multiLevelType w:val="hybridMultilevel"/>
    <w:tmpl w:val="51A23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ACE68DB"/>
    <w:multiLevelType w:val="hybridMultilevel"/>
    <w:tmpl w:val="E054A7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965501"/>
    <w:multiLevelType w:val="hybridMultilevel"/>
    <w:tmpl w:val="B3F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86D85"/>
    <w:multiLevelType w:val="hybridMultilevel"/>
    <w:tmpl w:val="928EF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FB588A"/>
    <w:multiLevelType w:val="hybridMultilevel"/>
    <w:tmpl w:val="C436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663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C967A91"/>
    <w:multiLevelType w:val="hybridMultilevel"/>
    <w:tmpl w:val="0644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D7276EA"/>
    <w:multiLevelType w:val="hybridMultilevel"/>
    <w:tmpl w:val="044C3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81BA4"/>
    <w:multiLevelType w:val="hybridMultilevel"/>
    <w:tmpl w:val="0EBCA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7257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85770EA"/>
    <w:multiLevelType w:val="hybridMultilevel"/>
    <w:tmpl w:val="C81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D26DD"/>
    <w:multiLevelType w:val="hybridMultilevel"/>
    <w:tmpl w:val="0F28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165BC"/>
    <w:multiLevelType w:val="hybridMultilevel"/>
    <w:tmpl w:val="3E88664A"/>
    <w:lvl w:ilvl="0" w:tplc="16A07E3A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hint="default"/>
        <w:b w:val="0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28"/>
  </w:num>
  <w:num w:numId="5">
    <w:abstractNumId w:val="44"/>
  </w:num>
  <w:num w:numId="6">
    <w:abstractNumId w:val="34"/>
  </w:num>
  <w:num w:numId="7">
    <w:abstractNumId w:val="2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38"/>
  </w:num>
  <w:num w:numId="15">
    <w:abstractNumId w:val="14"/>
  </w:num>
  <w:num w:numId="16">
    <w:abstractNumId w:val="20"/>
  </w:num>
  <w:num w:numId="17">
    <w:abstractNumId w:val="40"/>
  </w:num>
  <w:num w:numId="18">
    <w:abstractNumId w:val="32"/>
  </w:num>
  <w:num w:numId="19">
    <w:abstractNumId w:val="26"/>
  </w:num>
  <w:num w:numId="20">
    <w:abstractNumId w:val="21"/>
  </w:num>
  <w:num w:numId="21">
    <w:abstractNumId w:val="35"/>
  </w:num>
  <w:num w:numId="22">
    <w:abstractNumId w:val="8"/>
  </w:num>
  <w:num w:numId="23">
    <w:abstractNumId w:val="22"/>
  </w:num>
  <w:num w:numId="24">
    <w:abstractNumId w:val="24"/>
  </w:num>
  <w:num w:numId="25">
    <w:abstractNumId w:val="42"/>
  </w:num>
  <w:num w:numId="26">
    <w:abstractNumId w:val="18"/>
  </w:num>
  <w:num w:numId="27">
    <w:abstractNumId w:val="39"/>
  </w:num>
  <w:num w:numId="28">
    <w:abstractNumId w:val="43"/>
  </w:num>
  <w:num w:numId="29">
    <w:abstractNumId w:val="1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  <w:num w:numId="34">
    <w:abstractNumId w:val="30"/>
  </w:num>
  <w:num w:numId="35">
    <w:abstractNumId w:val="36"/>
  </w:num>
  <w:num w:numId="36">
    <w:abstractNumId w:val="31"/>
  </w:num>
  <w:num w:numId="37">
    <w:abstractNumId w:val="37"/>
  </w:num>
  <w:num w:numId="38">
    <w:abstractNumId w:val="41"/>
  </w:num>
  <w:num w:numId="39">
    <w:abstractNumId w:val="7"/>
  </w:num>
  <w:num w:numId="40">
    <w:abstractNumId w:val="27"/>
  </w:num>
  <w:num w:numId="41">
    <w:abstractNumId w:val="12"/>
  </w:num>
  <w:num w:numId="42">
    <w:abstractNumId w:val="4"/>
  </w:num>
  <w:num w:numId="43">
    <w:abstractNumId w:val="29"/>
  </w:num>
  <w:num w:numId="44">
    <w:abstractNumId w:val="3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AE"/>
    <w:rsid w:val="000001D8"/>
    <w:rsid w:val="00007F8A"/>
    <w:rsid w:val="0002095A"/>
    <w:rsid w:val="000261D3"/>
    <w:rsid w:val="0002738C"/>
    <w:rsid w:val="000469C2"/>
    <w:rsid w:val="00065CB6"/>
    <w:rsid w:val="00071C4E"/>
    <w:rsid w:val="00077C77"/>
    <w:rsid w:val="00086CB5"/>
    <w:rsid w:val="00086E8F"/>
    <w:rsid w:val="00091036"/>
    <w:rsid w:val="000A48F0"/>
    <w:rsid w:val="000A4F7E"/>
    <w:rsid w:val="000A5C86"/>
    <w:rsid w:val="000B4483"/>
    <w:rsid w:val="000C55FA"/>
    <w:rsid w:val="000D0742"/>
    <w:rsid w:val="000D2746"/>
    <w:rsid w:val="000D40D9"/>
    <w:rsid w:val="000F05FE"/>
    <w:rsid w:val="0010472B"/>
    <w:rsid w:val="00107007"/>
    <w:rsid w:val="00134C84"/>
    <w:rsid w:val="00144C00"/>
    <w:rsid w:val="00150579"/>
    <w:rsid w:val="0019160A"/>
    <w:rsid w:val="001A6F2F"/>
    <w:rsid w:val="001B41E8"/>
    <w:rsid w:val="001B4674"/>
    <w:rsid w:val="001D0064"/>
    <w:rsid w:val="001E5ED4"/>
    <w:rsid w:val="001F34A2"/>
    <w:rsid w:val="001F3E65"/>
    <w:rsid w:val="001F50CB"/>
    <w:rsid w:val="00266F00"/>
    <w:rsid w:val="0027184F"/>
    <w:rsid w:val="0028333F"/>
    <w:rsid w:val="00291EA3"/>
    <w:rsid w:val="002B20DE"/>
    <w:rsid w:val="002B26BA"/>
    <w:rsid w:val="002B2DDD"/>
    <w:rsid w:val="002D400E"/>
    <w:rsid w:val="002E6C08"/>
    <w:rsid w:val="002F6797"/>
    <w:rsid w:val="003107CD"/>
    <w:rsid w:val="0032665D"/>
    <w:rsid w:val="003421E9"/>
    <w:rsid w:val="0035096F"/>
    <w:rsid w:val="00357720"/>
    <w:rsid w:val="00361E62"/>
    <w:rsid w:val="00366EEE"/>
    <w:rsid w:val="0038234B"/>
    <w:rsid w:val="0039044F"/>
    <w:rsid w:val="00392486"/>
    <w:rsid w:val="00394FA1"/>
    <w:rsid w:val="003A03BC"/>
    <w:rsid w:val="003A4DF0"/>
    <w:rsid w:val="003A67E1"/>
    <w:rsid w:val="003A72D4"/>
    <w:rsid w:val="003B0264"/>
    <w:rsid w:val="003C1648"/>
    <w:rsid w:val="003C61E1"/>
    <w:rsid w:val="003D581F"/>
    <w:rsid w:val="003E3415"/>
    <w:rsid w:val="003F088B"/>
    <w:rsid w:val="003F556A"/>
    <w:rsid w:val="003F6240"/>
    <w:rsid w:val="00402642"/>
    <w:rsid w:val="004026E9"/>
    <w:rsid w:val="00410BC5"/>
    <w:rsid w:val="00413549"/>
    <w:rsid w:val="00423609"/>
    <w:rsid w:val="00441597"/>
    <w:rsid w:val="00443494"/>
    <w:rsid w:val="00453B9B"/>
    <w:rsid w:val="00454AB6"/>
    <w:rsid w:val="00456BF7"/>
    <w:rsid w:val="00457A6F"/>
    <w:rsid w:val="00483C14"/>
    <w:rsid w:val="00493EE7"/>
    <w:rsid w:val="00497935"/>
    <w:rsid w:val="004A7EC3"/>
    <w:rsid w:val="004B1C8A"/>
    <w:rsid w:val="004B3362"/>
    <w:rsid w:val="004C0A4E"/>
    <w:rsid w:val="004C200E"/>
    <w:rsid w:val="004C6946"/>
    <w:rsid w:val="004C7C13"/>
    <w:rsid w:val="004D13D4"/>
    <w:rsid w:val="004D7AEE"/>
    <w:rsid w:val="004E63D1"/>
    <w:rsid w:val="004F03CF"/>
    <w:rsid w:val="004F1EAD"/>
    <w:rsid w:val="004F59EA"/>
    <w:rsid w:val="00504DB1"/>
    <w:rsid w:val="00507D0D"/>
    <w:rsid w:val="00512231"/>
    <w:rsid w:val="005137E5"/>
    <w:rsid w:val="005235D6"/>
    <w:rsid w:val="00547E9D"/>
    <w:rsid w:val="005522A7"/>
    <w:rsid w:val="00554956"/>
    <w:rsid w:val="00557DCF"/>
    <w:rsid w:val="00567B3D"/>
    <w:rsid w:val="00571F81"/>
    <w:rsid w:val="0057505F"/>
    <w:rsid w:val="00590E79"/>
    <w:rsid w:val="00592054"/>
    <w:rsid w:val="005A3C81"/>
    <w:rsid w:val="005A4CC6"/>
    <w:rsid w:val="005A6C3E"/>
    <w:rsid w:val="005B015C"/>
    <w:rsid w:val="005B034F"/>
    <w:rsid w:val="005C16B2"/>
    <w:rsid w:val="005D7FB0"/>
    <w:rsid w:val="005E2A06"/>
    <w:rsid w:val="005F180E"/>
    <w:rsid w:val="005F711E"/>
    <w:rsid w:val="00602033"/>
    <w:rsid w:val="00603DB0"/>
    <w:rsid w:val="00624620"/>
    <w:rsid w:val="00627392"/>
    <w:rsid w:val="00630704"/>
    <w:rsid w:val="00642186"/>
    <w:rsid w:val="0064346C"/>
    <w:rsid w:val="006453EC"/>
    <w:rsid w:val="00651570"/>
    <w:rsid w:val="006565DA"/>
    <w:rsid w:val="00661615"/>
    <w:rsid w:val="00661BAE"/>
    <w:rsid w:val="00673F5A"/>
    <w:rsid w:val="006A0324"/>
    <w:rsid w:val="006B0171"/>
    <w:rsid w:val="006B071C"/>
    <w:rsid w:val="006C0D22"/>
    <w:rsid w:val="006D1D3E"/>
    <w:rsid w:val="006E1809"/>
    <w:rsid w:val="00703F94"/>
    <w:rsid w:val="00712D63"/>
    <w:rsid w:val="00727F65"/>
    <w:rsid w:val="0074538E"/>
    <w:rsid w:val="00747E38"/>
    <w:rsid w:val="00754475"/>
    <w:rsid w:val="0076192F"/>
    <w:rsid w:val="00761B25"/>
    <w:rsid w:val="007657D1"/>
    <w:rsid w:val="007751D4"/>
    <w:rsid w:val="0078267F"/>
    <w:rsid w:val="007874E3"/>
    <w:rsid w:val="00797B42"/>
    <w:rsid w:val="007B2152"/>
    <w:rsid w:val="007B22EB"/>
    <w:rsid w:val="007B5AFD"/>
    <w:rsid w:val="007D740A"/>
    <w:rsid w:val="007E5948"/>
    <w:rsid w:val="008017A1"/>
    <w:rsid w:val="00804B3B"/>
    <w:rsid w:val="00806064"/>
    <w:rsid w:val="0080778C"/>
    <w:rsid w:val="00812CB1"/>
    <w:rsid w:val="00816243"/>
    <w:rsid w:val="0082379E"/>
    <w:rsid w:val="00832FEC"/>
    <w:rsid w:val="008405B6"/>
    <w:rsid w:val="008427D6"/>
    <w:rsid w:val="00847269"/>
    <w:rsid w:val="00865E27"/>
    <w:rsid w:val="00876607"/>
    <w:rsid w:val="00882F01"/>
    <w:rsid w:val="008861B3"/>
    <w:rsid w:val="00886BBB"/>
    <w:rsid w:val="008C35F7"/>
    <w:rsid w:val="008E0CFD"/>
    <w:rsid w:val="008F3633"/>
    <w:rsid w:val="008F4FFA"/>
    <w:rsid w:val="009033C9"/>
    <w:rsid w:val="0091518A"/>
    <w:rsid w:val="00921059"/>
    <w:rsid w:val="00923552"/>
    <w:rsid w:val="009252BC"/>
    <w:rsid w:val="00933205"/>
    <w:rsid w:val="0093424C"/>
    <w:rsid w:val="00935891"/>
    <w:rsid w:val="00937798"/>
    <w:rsid w:val="00950658"/>
    <w:rsid w:val="0095457C"/>
    <w:rsid w:val="009564D0"/>
    <w:rsid w:val="00981F6B"/>
    <w:rsid w:val="00996246"/>
    <w:rsid w:val="00996D30"/>
    <w:rsid w:val="009A056D"/>
    <w:rsid w:val="009A0606"/>
    <w:rsid w:val="009B4CFD"/>
    <w:rsid w:val="009B6E74"/>
    <w:rsid w:val="009C0C51"/>
    <w:rsid w:val="009C4C8E"/>
    <w:rsid w:val="009E0ABD"/>
    <w:rsid w:val="009E467F"/>
    <w:rsid w:val="009E4D7C"/>
    <w:rsid w:val="009F104E"/>
    <w:rsid w:val="009F599D"/>
    <w:rsid w:val="009F7024"/>
    <w:rsid w:val="00A00E3F"/>
    <w:rsid w:val="00A1241C"/>
    <w:rsid w:val="00A20007"/>
    <w:rsid w:val="00A20023"/>
    <w:rsid w:val="00A25925"/>
    <w:rsid w:val="00A31395"/>
    <w:rsid w:val="00A31EBB"/>
    <w:rsid w:val="00A4355C"/>
    <w:rsid w:val="00A46744"/>
    <w:rsid w:val="00A504E9"/>
    <w:rsid w:val="00A57255"/>
    <w:rsid w:val="00A63DD1"/>
    <w:rsid w:val="00A71F7F"/>
    <w:rsid w:val="00A77A88"/>
    <w:rsid w:val="00A910B0"/>
    <w:rsid w:val="00A95474"/>
    <w:rsid w:val="00A95CE3"/>
    <w:rsid w:val="00AA5345"/>
    <w:rsid w:val="00AB3D80"/>
    <w:rsid w:val="00AB63BA"/>
    <w:rsid w:val="00AC3B81"/>
    <w:rsid w:val="00AD45AA"/>
    <w:rsid w:val="00AE669C"/>
    <w:rsid w:val="00AF6A33"/>
    <w:rsid w:val="00B01361"/>
    <w:rsid w:val="00B01922"/>
    <w:rsid w:val="00B05882"/>
    <w:rsid w:val="00B1139C"/>
    <w:rsid w:val="00B119EF"/>
    <w:rsid w:val="00B162C4"/>
    <w:rsid w:val="00B23AA1"/>
    <w:rsid w:val="00B23DEE"/>
    <w:rsid w:val="00B42DC3"/>
    <w:rsid w:val="00B461BF"/>
    <w:rsid w:val="00B47E96"/>
    <w:rsid w:val="00B507D7"/>
    <w:rsid w:val="00B60182"/>
    <w:rsid w:val="00B704B8"/>
    <w:rsid w:val="00B827E1"/>
    <w:rsid w:val="00B83F1D"/>
    <w:rsid w:val="00B85FBD"/>
    <w:rsid w:val="00BA520C"/>
    <w:rsid w:val="00BA5632"/>
    <w:rsid w:val="00BA7146"/>
    <w:rsid w:val="00BC17CD"/>
    <w:rsid w:val="00BF3CFC"/>
    <w:rsid w:val="00C0167C"/>
    <w:rsid w:val="00C01B20"/>
    <w:rsid w:val="00C021E2"/>
    <w:rsid w:val="00C028FB"/>
    <w:rsid w:val="00C13EE2"/>
    <w:rsid w:val="00C24910"/>
    <w:rsid w:val="00C27DB4"/>
    <w:rsid w:val="00C348CA"/>
    <w:rsid w:val="00C4318F"/>
    <w:rsid w:val="00C464DE"/>
    <w:rsid w:val="00C468E0"/>
    <w:rsid w:val="00C561A2"/>
    <w:rsid w:val="00C6030C"/>
    <w:rsid w:val="00C6627B"/>
    <w:rsid w:val="00C731C6"/>
    <w:rsid w:val="00C87EFA"/>
    <w:rsid w:val="00C92D80"/>
    <w:rsid w:val="00CA54F0"/>
    <w:rsid w:val="00CB1A24"/>
    <w:rsid w:val="00CB2A3B"/>
    <w:rsid w:val="00CB31C5"/>
    <w:rsid w:val="00CB4AB0"/>
    <w:rsid w:val="00CC3F52"/>
    <w:rsid w:val="00CD24B9"/>
    <w:rsid w:val="00CE0D02"/>
    <w:rsid w:val="00D037A4"/>
    <w:rsid w:val="00D03C69"/>
    <w:rsid w:val="00D060EB"/>
    <w:rsid w:val="00D13E97"/>
    <w:rsid w:val="00D22E03"/>
    <w:rsid w:val="00D22EDB"/>
    <w:rsid w:val="00D27FF4"/>
    <w:rsid w:val="00D35712"/>
    <w:rsid w:val="00D520DB"/>
    <w:rsid w:val="00D55EF9"/>
    <w:rsid w:val="00D71B34"/>
    <w:rsid w:val="00D739EE"/>
    <w:rsid w:val="00D814CD"/>
    <w:rsid w:val="00D82033"/>
    <w:rsid w:val="00D90328"/>
    <w:rsid w:val="00D97CC8"/>
    <w:rsid w:val="00DB0A21"/>
    <w:rsid w:val="00DB32E9"/>
    <w:rsid w:val="00DD03B5"/>
    <w:rsid w:val="00DD051A"/>
    <w:rsid w:val="00DD1BD6"/>
    <w:rsid w:val="00DD59E5"/>
    <w:rsid w:val="00DE0885"/>
    <w:rsid w:val="00DE0E15"/>
    <w:rsid w:val="00DF79DE"/>
    <w:rsid w:val="00DF7EF4"/>
    <w:rsid w:val="00E14246"/>
    <w:rsid w:val="00E14A85"/>
    <w:rsid w:val="00E17910"/>
    <w:rsid w:val="00E36050"/>
    <w:rsid w:val="00E37B2F"/>
    <w:rsid w:val="00E43911"/>
    <w:rsid w:val="00E45DC7"/>
    <w:rsid w:val="00E53822"/>
    <w:rsid w:val="00E60436"/>
    <w:rsid w:val="00E6266E"/>
    <w:rsid w:val="00E6562D"/>
    <w:rsid w:val="00E76384"/>
    <w:rsid w:val="00E77010"/>
    <w:rsid w:val="00E86624"/>
    <w:rsid w:val="00E9280F"/>
    <w:rsid w:val="00EB262C"/>
    <w:rsid w:val="00EB4894"/>
    <w:rsid w:val="00EB578A"/>
    <w:rsid w:val="00EC7E45"/>
    <w:rsid w:val="00ED369D"/>
    <w:rsid w:val="00ED3E72"/>
    <w:rsid w:val="00ED4881"/>
    <w:rsid w:val="00EE1E75"/>
    <w:rsid w:val="00EE3AF5"/>
    <w:rsid w:val="00F27577"/>
    <w:rsid w:val="00F50CAC"/>
    <w:rsid w:val="00F518F0"/>
    <w:rsid w:val="00F606D0"/>
    <w:rsid w:val="00F646B1"/>
    <w:rsid w:val="00F80430"/>
    <w:rsid w:val="00F82B25"/>
    <w:rsid w:val="00F84351"/>
    <w:rsid w:val="00F91271"/>
    <w:rsid w:val="00F91C7C"/>
    <w:rsid w:val="00F94D3F"/>
    <w:rsid w:val="00FC0AD2"/>
    <w:rsid w:val="00FC2382"/>
    <w:rsid w:val="00FC3863"/>
    <w:rsid w:val="00FE3AAD"/>
    <w:rsid w:val="00FF1477"/>
    <w:rsid w:val="00FF49B4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1BAE"/>
  </w:style>
  <w:style w:type="paragraph" w:customStyle="1" w:styleId="textbody">
    <w:name w:val="textbody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32E9"/>
  </w:style>
  <w:style w:type="paragraph" w:customStyle="1" w:styleId="c9">
    <w:name w:val="c9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538E"/>
    <w:rPr>
      <w:b/>
      <w:bCs/>
    </w:rPr>
  </w:style>
  <w:style w:type="paragraph" w:styleId="a6">
    <w:name w:val="List Paragraph"/>
    <w:basedOn w:val="a"/>
    <w:uiPriority w:val="34"/>
    <w:qFormat/>
    <w:rsid w:val="0074538E"/>
    <w:pPr>
      <w:ind w:left="720"/>
      <w:contextualSpacing/>
    </w:pPr>
  </w:style>
  <w:style w:type="character" w:customStyle="1" w:styleId="c1">
    <w:name w:val="c1"/>
    <w:basedOn w:val="a0"/>
    <w:rsid w:val="003107CD"/>
  </w:style>
  <w:style w:type="character" w:styleId="a7">
    <w:name w:val="Hyperlink"/>
    <w:basedOn w:val="a0"/>
    <w:uiPriority w:val="99"/>
    <w:unhideWhenUsed/>
    <w:rsid w:val="004D7A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7E1"/>
  </w:style>
  <w:style w:type="paragraph" w:styleId="aa">
    <w:name w:val="footer"/>
    <w:basedOn w:val="a"/>
    <w:link w:val="ab"/>
    <w:uiPriority w:val="99"/>
    <w:unhideWhenUsed/>
    <w:rsid w:val="003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7E1"/>
  </w:style>
  <w:style w:type="paragraph" w:styleId="ac">
    <w:name w:val="Balloon Text"/>
    <w:basedOn w:val="a"/>
    <w:link w:val="ad"/>
    <w:uiPriority w:val="99"/>
    <w:semiHidden/>
    <w:unhideWhenUsed/>
    <w:rsid w:val="00B0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1BAE"/>
  </w:style>
  <w:style w:type="paragraph" w:customStyle="1" w:styleId="textbody">
    <w:name w:val="textbody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32E9"/>
  </w:style>
  <w:style w:type="paragraph" w:customStyle="1" w:styleId="c9">
    <w:name w:val="c9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B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538E"/>
    <w:rPr>
      <w:b/>
      <w:bCs/>
    </w:rPr>
  </w:style>
  <w:style w:type="paragraph" w:styleId="a6">
    <w:name w:val="List Paragraph"/>
    <w:basedOn w:val="a"/>
    <w:uiPriority w:val="34"/>
    <w:qFormat/>
    <w:rsid w:val="0074538E"/>
    <w:pPr>
      <w:ind w:left="720"/>
      <w:contextualSpacing/>
    </w:pPr>
  </w:style>
  <w:style w:type="character" w:customStyle="1" w:styleId="c1">
    <w:name w:val="c1"/>
    <w:basedOn w:val="a0"/>
    <w:rsid w:val="003107CD"/>
  </w:style>
  <w:style w:type="character" w:styleId="a7">
    <w:name w:val="Hyperlink"/>
    <w:basedOn w:val="a0"/>
    <w:uiPriority w:val="99"/>
    <w:unhideWhenUsed/>
    <w:rsid w:val="004D7A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7E1"/>
  </w:style>
  <w:style w:type="paragraph" w:styleId="aa">
    <w:name w:val="footer"/>
    <w:basedOn w:val="a"/>
    <w:link w:val="ab"/>
    <w:uiPriority w:val="99"/>
    <w:unhideWhenUsed/>
    <w:rsid w:val="003A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7E1"/>
  </w:style>
  <w:style w:type="paragraph" w:styleId="ac">
    <w:name w:val="Balloon Text"/>
    <w:basedOn w:val="a"/>
    <w:link w:val="ad"/>
    <w:uiPriority w:val="99"/>
    <w:semiHidden/>
    <w:unhideWhenUsed/>
    <w:rsid w:val="00B0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CC91-3FB4-4982-93F9-4DB132FA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2015-08-07T05:08:00Z</cp:lastPrinted>
  <dcterms:created xsi:type="dcterms:W3CDTF">2015-12-29T09:26:00Z</dcterms:created>
  <dcterms:modified xsi:type="dcterms:W3CDTF">2016-01-11T08:23:00Z</dcterms:modified>
</cp:coreProperties>
</file>