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54" w:rsidRDefault="005F2AEC">
      <w:pPr>
        <w:shd w:val="clear" w:color="auto" w:fill="FFFFFF"/>
        <w:spacing w:line="283" w:lineRule="exact"/>
        <w:ind w:left="1925" w:right="922" w:hanging="710"/>
      </w:pPr>
      <w:r>
        <w:rPr>
          <w:rFonts w:eastAsia="Times New Roman"/>
          <w:spacing w:val="-2"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eastAsia="Times New Roman"/>
          <w:sz w:val="24"/>
          <w:szCs w:val="24"/>
        </w:rPr>
        <w:t>«Центр развития ребенка - Детский сад № 252» г. Перми</w:t>
      </w:r>
    </w:p>
    <w:p w:rsidR="003C4E54" w:rsidRDefault="005F2AEC">
      <w:pPr>
        <w:shd w:val="clear" w:color="auto" w:fill="FFFFFF"/>
        <w:spacing w:before="326" w:line="557" w:lineRule="exact"/>
        <w:ind w:right="82"/>
        <w:jc w:val="center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ПРИКАЗ</w:t>
      </w:r>
    </w:p>
    <w:p w:rsidR="00AF1B8E" w:rsidRDefault="00AF1B8E">
      <w:pPr>
        <w:shd w:val="clear" w:color="auto" w:fill="FFFFFF"/>
        <w:spacing w:before="326" w:line="557" w:lineRule="exact"/>
        <w:ind w:right="82"/>
        <w:jc w:val="center"/>
      </w:pPr>
    </w:p>
    <w:p w:rsidR="003C4E54" w:rsidRDefault="00AF1B8E" w:rsidP="001F5B27">
      <w:pPr>
        <w:shd w:val="clear" w:color="auto" w:fill="FFFFFF"/>
        <w:tabs>
          <w:tab w:val="left" w:pos="8827"/>
        </w:tabs>
        <w:spacing w:line="360" w:lineRule="auto"/>
        <w:jc w:val="both"/>
      </w:pPr>
      <w:r>
        <w:rPr>
          <w:rFonts w:eastAsia="Times New Roman"/>
          <w:spacing w:val="-4"/>
          <w:sz w:val="24"/>
          <w:szCs w:val="24"/>
        </w:rPr>
        <w:t>от 01.03</w:t>
      </w:r>
      <w:r w:rsidR="00DA4EC9">
        <w:rPr>
          <w:rFonts w:eastAsia="Times New Roman"/>
          <w:spacing w:val="-4"/>
          <w:sz w:val="24"/>
          <w:szCs w:val="24"/>
        </w:rPr>
        <w:t>.2016</w:t>
      </w:r>
      <w:r w:rsidR="005F2AEC">
        <w:rPr>
          <w:rFonts w:eastAsia="Times New Roman"/>
          <w:spacing w:val="-4"/>
          <w:sz w:val="24"/>
          <w:szCs w:val="24"/>
        </w:rPr>
        <w:t xml:space="preserve"> г.</w:t>
      </w:r>
      <w:r w:rsidR="004F6322">
        <w:rPr>
          <w:rFonts w:ascii="Arial" w:eastAsia="Times New Roman" w:cs="Arial"/>
          <w:sz w:val="24"/>
          <w:szCs w:val="24"/>
        </w:rPr>
        <w:t xml:space="preserve">                                                                  </w:t>
      </w:r>
      <w:r w:rsidR="005F2AEC">
        <w:rPr>
          <w:rFonts w:eastAsia="Times New Roman"/>
          <w:spacing w:val="-2"/>
          <w:sz w:val="24"/>
          <w:szCs w:val="24"/>
        </w:rPr>
        <w:t>№</w:t>
      </w:r>
      <w:r>
        <w:rPr>
          <w:rFonts w:eastAsia="Times New Roman"/>
          <w:spacing w:val="-2"/>
          <w:sz w:val="24"/>
          <w:szCs w:val="24"/>
        </w:rPr>
        <w:t xml:space="preserve"> 39</w:t>
      </w:r>
      <w:r w:rsidR="005F2AEC">
        <w:rPr>
          <w:rFonts w:eastAsia="Times New Roman"/>
          <w:spacing w:val="-2"/>
          <w:sz w:val="24"/>
          <w:szCs w:val="24"/>
        </w:rPr>
        <w:t>-04</w:t>
      </w:r>
    </w:p>
    <w:p w:rsidR="003C4E54" w:rsidRDefault="005F2AEC">
      <w:pPr>
        <w:shd w:val="clear" w:color="auto" w:fill="FFFFFF"/>
        <w:spacing w:line="557" w:lineRule="exact"/>
        <w:ind w:right="67"/>
        <w:jc w:val="center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г. Пермь</w:t>
      </w:r>
    </w:p>
    <w:p w:rsidR="00DA4EC9" w:rsidRDefault="00DA4EC9">
      <w:pPr>
        <w:shd w:val="clear" w:color="auto" w:fill="FFFFFF"/>
        <w:spacing w:line="557" w:lineRule="exact"/>
        <w:ind w:right="67"/>
        <w:jc w:val="center"/>
      </w:pPr>
    </w:p>
    <w:p w:rsidR="003C4E54" w:rsidRDefault="005F2AEC" w:rsidP="00DA4EC9">
      <w:pPr>
        <w:pStyle w:val="a7"/>
        <w:jc w:val="both"/>
        <w:rPr>
          <w:rFonts w:eastAsia="Times New Roman"/>
          <w:sz w:val="24"/>
          <w:szCs w:val="24"/>
        </w:rPr>
      </w:pPr>
      <w:r w:rsidRPr="00DA4EC9">
        <w:rPr>
          <w:rFonts w:eastAsia="Times New Roman"/>
          <w:sz w:val="24"/>
          <w:szCs w:val="24"/>
        </w:rPr>
        <w:t>О</w:t>
      </w:r>
      <w:r w:rsidR="00AF1B8E">
        <w:rPr>
          <w:rFonts w:eastAsia="Times New Roman"/>
          <w:sz w:val="24"/>
          <w:szCs w:val="24"/>
        </w:rPr>
        <w:t xml:space="preserve"> составе общественной комиссии</w:t>
      </w:r>
    </w:p>
    <w:p w:rsidR="00AF1B8E" w:rsidRDefault="00AF1B8E" w:rsidP="00DA4EC9">
      <w:pPr>
        <w:pStyle w:val="a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питанию в МАДОУ «ЦРР – Детский</w:t>
      </w:r>
    </w:p>
    <w:p w:rsidR="00AF1B8E" w:rsidRDefault="00AF1B8E" w:rsidP="00DA4EC9">
      <w:pPr>
        <w:pStyle w:val="a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сад №252» г.Перми</w:t>
      </w:r>
    </w:p>
    <w:p w:rsidR="00DA4EC9" w:rsidRPr="00DA4EC9" w:rsidRDefault="00DA4EC9" w:rsidP="00DA4EC9">
      <w:pPr>
        <w:pStyle w:val="a7"/>
        <w:jc w:val="both"/>
        <w:rPr>
          <w:rFonts w:eastAsia="Times New Roman"/>
          <w:sz w:val="24"/>
          <w:szCs w:val="24"/>
        </w:rPr>
      </w:pPr>
    </w:p>
    <w:p w:rsidR="00C84411" w:rsidRPr="00DA4EC9" w:rsidRDefault="00C84411" w:rsidP="00DA4EC9">
      <w:pPr>
        <w:pStyle w:val="a7"/>
        <w:jc w:val="both"/>
        <w:rPr>
          <w:sz w:val="24"/>
          <w:szCs w:val="24"/>
        </w:rPr>
      </w:pPr>
    </w:p>
    <w:p w:rsidR="00AF1B8E" w:rsidRDefault="00DA4EC9" w:rsidP="00DA4EC9">
      <w:pPr>
        <w:pStyle w:val="a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5F2AEC" w:rsidRPr="00DA4EC9">
        <w:rPr>
          <w:rFonts w:eastAsia="Times New Roman"/>
          <w:sz w:val="24"/>
          <w:szCs w:val="24"/>
        </w:rPr>
        <w:t xml:space="preserve">В соответствии с </w:t>
      </w:r>
      <w:r w:rsidR="00AF1B8E">
        <w:rPr>
          <w:rFonts w:eastAsia="Times New Roman"/>
          <w:sz w:val="24"/>
          <w:szCs w:val="24"/>
        </w:rPr>
        <w:t xml:space="preserve">решением Управляющего Совета МАДОУ (протокол № </w:t>
      </w:r>
      <w:r w:rsidR="00664B4D">
        <w:rPr>
          <w:rFonts w:eastAsia="Times New Roman"/>
          <w:sz w:val="24"/>
          <w:szCs w:val="24"/>
        </w:rPr>
        <w:t>1</w:t>
      </w:r>
      <w:r w:rsidR="00AF1B8E">
        <w:rPr>
          <w:rFonts w:eastAsia="Times New Roman"/>
          <w:sz w:val="24"/>
          <w:szCs w:val="24"/>
        </w:rPr>
        <w:t xml:space="preserve"> от</w:t>
      </w:r>
      <w:r w:rsidR="00664B4D">
        <w:rPr>
          <w:rFonts w:eastAsia="Times New Roman"/>
          <w:sz w:val="24"/>
          <w:szCs w:val="24"/>
        </w:rPr>
        <w:t xml:space="preserve"> 03.02.2016 г.</w:t>
      </w:r>
      <w:r w:rsidR="00AF1B8E">
        <w:rPr>
          <w:rFonts w:eastAsia="Times New Roman"/>
          <w:sz w:val="24"/>
          <w:szCs w:val="24"/>
        </w:rPr>
        <w:t>)</w:t>
      </w:r>
    </w:p>
    <w:p w:rsidR="00AF1B8E" w:rsidRDefault="00AF1B8E" w:rsidP="00DA4EC9">
      <w:pPr>
        <w:pStyle w:val="a7"/>
        <w:jc w:val="both"/>
        <w:rPr>
          <w:rFonts w:eastAsia="Times New Roman"/>
          <w:sz w:val="24"/>
          <w:szCs w:val="24"/>
        </w:rPr>
      </w:pPr>
    </w:p>
    <w:p w:rsidR="003C4E54" w:rsidRPr="00DA4EC9" w:rsidRDefault="005F2AEC" w:rsidP="00DA4EC9">
      <w:pPr>
        <w:pStyle w:val="a7"/>
        <w:jc w:val="both"/>
        <w:rPr>
          <w:rFonts w:eastAsia="Times New Roman"/>
          <w:sz w:val="24"/>
          <w:szCs w:val="24"/>
        </w:rPr>
      </w:pPr>
      <w:r w:rsidRPr="00DA4EC9">
        <w:rPr>
          <w:rFonts w:eastAsia="Times New Roman"/>
          <w:sz w:val="24"/>
          <w:szCs w:val="24"/>
        </w:rPr>
        <w:t>ПРИКАЗЫВАЮ:</w:t>
      </w:r>
    </w:p>
    <w:p w:rsidR="004F6322" w:rsidRDefault="00AF1B8E" w:rsidP="00DA4EC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общественную комиссию по питанию в составе:</w:t>
      </w:r>
    </w:p>
    <w:p w:rsidR="00AF1B8E" w:rsidRDefault="00AF1B8E" w:rsidP="00DA4EC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 Бушуева Г.Д. – воспитатель,</w:t>
      </w:r>
    </w:p>
    <w:p w:rsidR="00AF1B8E" w:rsidRDefault="00AF1B8E" w:rsidP="00DA4EC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 Бородина Н.Н. – психолог,</w:t>
      </w:r>
    </w:p>
    <w:p w:rsidR="00AF1B8E" w:rsidRDefault="00AF1B8E" w:rsidP="00DA4EC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Рылова А.А. – родитель,</w:t>
      </w:r>
    </w:p>
    <w:p w:rsidR="00AF1B8E" w:rsidRDefault="00AF1B8E" w:rsidP="00DA4EC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Маркелова И.И. – родитель,</w:t>
      </w:r>
    </w:p>
    <w:p w:rsidR="00AF1B8E" w:rsidRDefault="00AF1B8E" w:rsidP="00DA4EC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Шафранова Е.Н. – родитель.</w:t>
      </w:r>
    </w:p>
    <w:p w:rsidR="00AF1B8E" w:rsidRDefault="00AF1B8E" w:rsidP="00DA4EC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2.Ознакомить общественную комиссию с планом </w:t>
      </w:r>
      <w:r w:rsidR="00EF4B4C">
        <w:rPr>
          <w:sz w:val="24"/>
          <w:szCs w:val="24"/>
        </w:rPr>
        <w:t xml:space="preserve">– графиком </w:t>
      </w:r>
      <w:r>
        <w:rPr>
          <w:sz w:val="24"/>
          <w:szCs w:val="24"/>
        </w:rPr>
        <w:t xml:space="preserve"> контроля по питанию на 2016 год.</w:t>
      </w:r>
    </w:p>
    <w:p w:rsidR="00AF1B8E" w:rsidRDefault="00AF1B8E" w:rsidP="00DA4EC9">
      <w:pPr>
        <w:pStyle w:val="a7"/>
        <w:jc w:val="both"/>
        <w:rPr>
          <w:sz w:val="24"/>
          <w:szCs w:val="24"/>
        </w:rPr>
      </w:pPr>
    </w:p>
    <w:p w:rsidR="00AF1B8E" w:rsidRDefault="00AF1B8E" w:rsidP="00DA4EC9">
      <w:pPr>
        <w:pStyle w:val="a7"/>
        <w:jc w:val="both"/>
        <w:rPr>
          <w:sz w:val="24"/>
          <w:szCs w:val="24"/>
        </w:rPr>
      </w:pPr>
    </w:p>
    <w:p w:rsidR="00AF1B8E" w:rsidRPr="00DA4EC9" w:rsidRDefault="00AF1B8E" w:rsidP="00DA4EC9">
      <w:pPr>
        <w:pStyle w:val="a7"/>
        <w:jc w:val="both"/>
        <w:rPr>
          <w:sz w:val="24"/>
          <w:szCs w:val="24"/>
        </w:rPr>
      </w:pPr>
    </w:p>
    <w:p w:rsidR="004F6322" w:rsidRPr="00DA4EC9" w:rsidRDefault="004F6322" w:rsidP="00DA4EC9">
      <w:pPr>
        <w:pStyle w:val="a7"/>
        <w:jc w:val="both"/>
        <w:rPr>
          <w:sz w:val="24"/>
          <w:szCs w:val="24"/>
        </w:rPr>
      </w:pPr>
    </w:p>
    <w:p w:rsidR="004F6322" w:rsidRPr="00DA4EC9" w:rsidRDefault="004F6322" w:rsidP="00DA4EC9">
      <w:pPr>
        <w:pStyle w:val="a7"/>
        <w:jc w:val="both"/>
        <w:rPr>
          <w:sz w:val="24"/>
          <w:szCs w:val="24"/>
        </w:rPr>
      </w:pPr>
      <w:r w:rsidRPr="00DA4EC9">
        <w:rPr>
          <w:sz w:val="24"/>
          <w:szCs w:val="24"/>
        </w:rPr>
        <w:t>Заведующий:</w:t>
      </w:r>
      <w:r w:rsidRPr="00DA4EC9">
        <w:rPr>
          <w:sz w:val="24"/>
          <w:szCs w:val="24"/>
        </w:rPr>
        <w:tab/>
      </w:r>
      <w:r w:rsidRPr="00DA4EC9">
        <w:rPr>
          <w:sz w:val="24"/>
          <w:szCs w:val="24"/>
        </w:rPr>
        <w:tab/>
      </w:r>
      <w:r w:rsidRPr="00DA4EC9">
        <w:rPr>
          <w:sz w:val="24"/>
          <w:szCs w:val="24"/>
        </w:rPr>
        <w:tab/>
      </w:r>
      <w:r w:rsidRPr="00DA4EC9">
        <w:rPr>
          <w:sz w:val="24"/>
          <w:szCs w:val="24"/>
        </w:rPr>
        <w:tab/>
      </w:r>
      <w:r w:rsidRPr="00DA4EC9">
        <w:rPr>
          <w:sz w:val="24"/>
          <w:szCs w:val="24"/>
        </w:rPr>
        <w:tab/>
      </w:r>
      <w:r w:rsidRPr="00DA4EC9">
        <w:rPr>
          <w:sz w:val="24"/>
          <w:szCs w:val="24"/>
        </w:rPr>
        <w:tab/>
      </w:r>
      <w:r w:rsidRPr="00DA4EC9">
        <w:rPr>
          <w:sz w:val="24"/>
          <w:szCs w:val="24"/>
        </w:rPr>
        <w:tab/>
      </w:r>
      <w:r w:rsidRPr="00DA4EC9">
        <w:rPr>
          <w:sz w:val="24"/>
          <w:szCs w:val="24"/>
        </w:rPr>
        <w:tab/>
      </w:r>
      <w:r w:rsidRPr="00DA4EC9">
        <w:rPr>
          <w:sz w:val="24"/>
          <w:szCs w:val="24"/>
        </w:rPr>
        <w:tab/>
        <w:t>Оносова О.Н.</w:t>
      </w:r>
    </w:p>
    <w:p w:rsidR="004F6322" w:rsidRPr="00DA4EC9" w:rsidRDefault="004F6322" w:rsidP="00DA4EC9">
      <w:pPr>
        <w:pStyle w:val="a7"/>
        <w:jc w:val="both"/>
        <w:rPr>
          <w:sz w:val="24"/>
          <w:szCs w:val="24"/>
        </w:rPr>
      </w:pPr>
    </w:p>
    <w:p w:rsidR="004F6322" w:rsidRPr="00DA4EC9" w:rsidRDefault="004F6322" w:rsidP="00DA4EC9">
      <w:pPr>
        <w:pStyle w:val="a7"/>
        <w:jc w:val="both"/>
        <w:rPr>
          <w:sz w:val="24"/>
          <w:szCs w:val="24"/>
        </w:rPr>
      </w:pPr>
    </w:p>
    <w:p w:rsidR="00664B4D" w:rsidRDefault="004F6322" w:rsidP="00DA4EC9">
      <w:pPr>
        <w:pStyle w:val="a7"/>
        <w:jc w:val="both"/>
        <w:rPr>
          <w:sz w:val="24"/>
          <w:szCs w:val="24"/>
        </w:rPr>
      </w:pPr>
      <w:r w:rsidRPr="00DA4EC9">
        <w:rPr>
          <w:sz w:val="24"/>
          <w:szCs w:val="24"/>
        </w:rPr>
        <w:t>С приказом ознакомлены:</w:t>
      </w:r>
      <w:r w:rsidRPr="00DA4EC9">
        <w:rPr>
          <w:sz w:val="24"/>
          <w:szCs w:val="24"/>
        </w:rPr>
        <w:tab/>
      </w:r>
      <w:r w:rsidRPr="00DA4EC9">
        <w:rPr>
          <w:sz w:val="24"/>
          <w:szCs w:val="24"/>
        </w:rPr>
        <w:tab/>
      </w:r>
    </w:p>
    <w:p w:rsidR="004F6322" w:rsidRPr="00DA4EC9" w:rsidRDefault="004F6322" w:rsidP="00DA4EC9">
      <w:pPr>
        <w:pStyle w:val="a7"/>
        <w:jc w:val="both"/>
        <w:rPr>
          <w:sz w:val="24"/>
          <w:szCs w:val="24"/>
        </w:rPr>
      </w:pPr>
      <w:r w:rsidRPr="00DA4EC9">
        <w:rPr>
          <w:sz w:val="24"/>
          <w:szCs w:val="24"/>
        </w:rPr>
        <w:tab/>
      </w:r>
      <w:r w:rsidRPr="00DA4EC9">
        <w:rPr>
          <w:sz w:val="24"/>
          <w:szCs w:val="24"/>
        </w:rPr>
        <w:tab/>
      </w:r>
      <w:r w:rsidRPr="00DA4EC9">
        <w:rPr>
          <w:sz w:val="24"/>
          <w:szCs w:val="24"/>
        </w:rPr>
        <w:tab/>
      </w:r>
    </w:p>
    <w:sectPr w:rsidR="004F6322" w:rsidRPr="00DA4EC9" w:rsidSect="00DA4EC9">
      <w:type w:val="continuous"/>
      <w:pgSz w:w="11909" w:h="16834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55E" w:rsidRDefault="00E1755E" w:rsidP="004F6322">
      <w:r>
        <w:separator/>
      </w:r>
    </w:p>
  </w:endnote>
  <w:endnote w:type="continuationSeparator" w:id="1">
    <w:p w:rsidR="00E1755E" w:rsidRDefault="00E1755E" w:rsidP="004F6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55E" w:rsidRDefault="00E1755E" w:rsidP="004F6322">
      <w:r>
        <w:separator/>
      </w:r>
    </w:p>
  </w:footnote>
  <w:footnote w:type="continuationSeparator" w:id="1">
    <w:p w:rsidR="00E1755E" w:rsidRDefault="00E1755E" w:rsidP="004F6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227244"/>
    <w:lvl w:ilvl="0">
      <w:numFmt w:val="bullet"/>
      <w:lvlText w:val="*"/>
      <w:lvlJc w:val="left"/>
    </w:lvl>
  </w:abstractNum>
  <w:abstractNum w:abstractNumId="1">
    <w:nsid w:val="0BAB6223"/>
    <w:multiLevelType w:val="singleLevel"/>
    <w:tmpl w:val="22126836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411"/>
    <w:rsid w:val="00027E08"/>
    <w:rsid w:val="00132775"/>
    <w:rsid w:val="00140CD4"/>
    <w:rsid w:val="001F5B27"/>
    <w:rsid w:val="002119C0"/>
    <w:rsid w:val="0026366A"/>
    <w:rsid w:val="00344284"/>
    <w:rsid w:val="003C4E54"/>
    <w:rsid w:val="004E13DB"/>
    <w:rsid w:val="004F6322"/>
    <w:rsid w:val="005F2AEC"/>
    <w:rsid w:val="00664B4D"/>
    <w:rsid w:val="007152C8"/>
    <w:rsid w:val="00850B76"/>
    <w:rsid w:val="00887122"/>
    <w:rsid w:val="008E78DB"/>
    <w:rsid w:val="00AC67BC"/>
    <w:rsid w:val="00AF1B8E"/>
    <w:rsid w:val="00B70121"/>
    <w:rsid w:val="00C84411"/>
    <w:rsid w:val="00DA4EC9"/>
    <w:rsid w:val="00DD27E4"/>
    <w:rsid w:val="00E1755E"/>
    <w:rsid w:val="00E72801"/>
    <w:rsid w:val="00EF4B4C"/>
    <w:rsid w:val="00F366F9"/>
    <w:rsid w:val="00F8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3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63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63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6322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DA4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13</cp:revision>
  <cp:lastPrinted>2016-03-10T11:47:00Z</cp:lastPrinted>
  <dcterms:created xsi:type="dcterms:W3CDTF">2015-08-26T04:28:00Z</dcterms:created>
  <dcterms:modified xsi:type="dcterms:W3CDTF">2016-03-10T11:50:00Z</dcterms:modified>
</cp:coreProperties>
</file>