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0" w:rsidRDefault="00115CC9" w:rsidP="00115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для родителей о Правилах приема в ДОУ</w:t>
      </w:r>
    </w:p>
    <w:p w:rsidR="00115CC9" w:rsidRPr="00CB3341" w:rsidRDefault="00115CC9" w:rsidP="00CB3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41">
        <w:rPr>
          <w:rFonts w:ascii="Times New Roman" w:hAnsi="Times New Roman" w:cs="Times New Roman"/>
          <w:sz w:val="28"/>
          <w:szCs w:val="28"/>
        </w:rPr>
        <w:t>Родители (законные представители) с 15.05 по 16.06 получают уведомление о зачислении ребенка в ДОУ, посредством телефонной связи или почтой.</w:t>
      </w:r>
    </w:p>
    <w:p w:rsidR="00115CC9" w:rsidRPr="00CB3341" w:rsidRDefault="00115CC9" w:rsidP="00CB3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41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представители), получившие уведомление о предоставлении ребенку места в ДОУ, обращаются в ДОУ с документами для приема ребенка в течение пяти рабочих дней со дня получения уведомления</w:t>
      </w:r>
      <w:r w:rsidRPr="00CB33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представители), не имеющие возможности обратиться в ДОУ в течение пяти рабочих дней </w:t>
      </w:r>
      <w:proofErr w:type="gramStart"/>
      <w:r w:rsidRPr="00CB33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Pr="00CB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proofErr w:type="gramEnd"/>
      <w:r w:rsidRPr="00CB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уведомления, извещают ДОУ о переносе даты подачи документов для приема ребенка в ДОУ любым возможным способом (посредством телефонной, электронной и почтовой связи).</w:t>
      </w:r>
    </w:p>
    <w:p w:rsidR="00115CC9" w:rsidRPr="00CB3341" w:rsidRDefault="00115CC9" w:rsidP="00CB3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41">
        <w:rPr>
          <w:rFonts w:ascii="Times New Roman" w:eastAsia="Times New Roman" w:hAnsi="Times New Roman" w:cs="Times New Roman"/>
          <w:sz w:val="28"/>
          <w:szCs w:val="28"/>
        </w:rPr>
        <w:t>Родителями (законными представителями) оформляется заявление на прием ребенка в ДОУ по форме</w:t>
      </w:r>
      <w:r w:rsidRPr="00CB33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CC9" w:rsidRPr="00CB3341" w:rsidRDefault="00115CC9" w:rsidP="00CB3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341">
        <w:rPr>
          <w:rFonts w:ascii="Times New Roman" w:eastAsia="Times New Roman" w:hAnsi="Times New Roman" w:cs="Times New Roman"/>
          <w:sz w:val="28"/>
          <w:szCs w:val="28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115CC9" w:rsidRPr="00CB3341" w:rsidRDefault="00115CC9" w:rsidP="00CB334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3341">
        <w:rPr>
          <w:rFonts w:ascii="Times New Roman" w:eastAsia="Times New Roman" w:hAnsi="Times New Roman" w:cs="Times New Roman"/>
          <w:sz w:val="28"/>
          <w:szCs w:val="28"/>
        </w:rPr>
        <w:t>В этом случае родителям (законным представителям) выдается уведомление с указанием причин, препятствующих зачислению ребенка в ДОУ</w:t>
      </w:r>
      <w:r w:rsidRPr="00CB33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CC9" w:rsidRPr="00CB3341" w:rsidRDefault="00115CC9" w:rsidP="00CB33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3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документов о приеме ребенка в ДОУ между ДОУ и родителями (законными представителями) заключается договор и издается приказ о зачислении ребенка в ДОУ.</w:t>
      </w:r>
    </w:p>
    <w:p w:rsidR="00115CC9" w:rsidRPr="00CB3341" w:rsidRDefault="00115CC9" w:rsidP="00CB334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341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родителей (законных представителей) от предложенного ДОУ или отсутствия обратной информации от родителей (законных представителей) о принятом ими </w:t>
      </w:r>
      <w:proofErr w:type="gramStart"/>
      <w:r w:rsidRPr="00CB3341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CB3341">
        <w:rPr>
          <w:rFonts w:ascii="Times New Roman" w:eastAsia="Times New Roman" w:hAnsi="Times New Roman" w:cs="Times New Roman"/>
          <w:sz w:val="28"/>
          <w:szCs w:val="28"/>
        </w:rPr>
        <w:t xml:space="preserve"> о подаче заявления о приеме ребенка в ДОУ, зачисление переносится на период дополнительного комплектования, на возможное предоставление места в течение года или на следующий учебный год.</w:t>
      </w:r>
    </w:p>
    <w:p w:rsidR="00115CC9" w:rsidRPr="00CB3341" w:rsidRDefault="00115CC9" w:rsidP="00CB3341">
      <w:pPr>
        <w:pStyle w:val="a3"/>
        <w:shd w:val="clear" w:color="auto" w:fill="FFFFFF"/>
        <w:tabs>
          <w:tab w:val="left" w:pos="0"/>
        </w:tabs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341">
        <w:rPr>
          <w:rFonts w:ascii="Times New Roman" w:eastAsia="Times New Roman" w:hAnsi="Times New Roman" w:cs="Times New Roman"/>
          <w:sz w:val="28"/>
          <w:szCs w:val="28"/>
        </w:rPr>
        <w:t xml:space="preserve">Невостребованные места перераспределяются детям, включенным в регистр, сформированный в АИС РПТТУ </w:t>
      </w:r>
      <w:proofErr w:type="gramStart"/>
      <w:r w:rsidRPr="00CB334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B33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B334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B3341">
        <w:rPr>
          <w:rFonts w:ascii="Times New Roman" w:eastAsia="Times New Roman" w:hAnsi="Times New Roman" w:cs="Times New Roman"/>
          <w:sz w:val="28"/>
          <w:szCs w:val="28"/>
        </w:rPr>
        <w:t xml:space="preserve"> дате рождения.</w:t>
      </w:r>
    </w:p>
    <w:p w:rsidR="00115CC9" w:rsidRPr="00CB3341" w:rsidRDefault="00115CC9" w:rsidP="00CB334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 августа текущего года завершается мероприятие по зачислению детей в ДОУ.</w:t>
      </w:r>
    </w:p>
    <w:p w:rsidR="00115CC9" w:rsidRPr="00CB3341" w:rsidRDefault="00CB3341" w:rsidP="00CB334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3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3341">
        <w:rPr>
          <w:rFonts w:ascii="Times New Roman" w:hAnsi="Times New Roman" w:cs="Times New Roman"/>
          <w:spacing w:val="-5"/>
          <w:sz w:val="28"/>
          <w:szCs w:val="28"/>
        </w:rPr>
        <w:t>Родители (законные представители</w:t>
      </w:r>
      <w:r w:rsidRPr="00CB3341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CB3341">
        <w:rPr>
          <w:rFonts w:ascii="Times New Roman" w:hAnsi="Times New Roman" w:cs="Times New Roman"/>
          <w:spacing w:val="-5"/>
          <w:sz w:val="28"/>
          <w:szCs w:val="28"/>
        </w:rPr>
        <w:t xml:space="preserve"> знакомятся</w:t>
      </w:r>
      <w:r w:rsidRPr="00CB3341">
        <w:rPr>
          <w:rFonts w:ascii="Times New Roman" w:hAnsi="Times New Roman" w:cs="Times New Roman"/>
          <w:spacing w:val="-5"/>
          <w:sz w:val="28"/>
          <w:szCs w:val="28"/>
        </w:rPr>
        <w:t xml:space="preserve"> с Уставом, лицензией на </w:t>
      </w:r>
      <w:proofErr w:type="gramStart"/>
      <w:r w:rsidRPr="00CB3341">
        <w:rPr>
          <w:rFonts w:ascii="Times New Roman" w:hAnsi="Times New Roman" w:cs="Times New Roman"/>
          <w:spacing w:val="-5"/>
          <w:sz w:val="28"/>
          <w:szCs w:val="28"/>
        </w:rPr>
        <w:t>право ведения</w:t>
      </w:r>
      <w:proofErr w:type="gramEnd"/>
      <w:r w:rsidRPr="00CB3341">
        <w:rPr>
          <w:rFonts w:ascii="Times New Roman" w:hAnsi="Times New Roman" w:cs="Times New Roman"/>
          <w:spacing w:val="-5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  <w:bookmarkStart w:id="0" w:name="_GoBack"/>
      <w:bookmarkEnd w:id="0"/>
    </w:p>
    <w:sectPr w:rsidR="00115CC9" w:rsidRPr="00CB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475C"/>
    <w:multiLevelType w:val="singleLevel"/>
    <w:tmpl w:val="C87A853A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7E1D03D5"/>
    <w:multiLevelType w:val="hybridMultilevel"/>
    <w:tmpl w:val="0C66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B"/>
    <w:rsid w:val="000632F0"/>
    <w:rsid w:val="00115CC9"/>
    <w:rsid w:val="004666CB"/>
    <w:rsid w:val="00C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C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C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2017-04-22T09:11:00Z</dcterms:created>
  <dcterms:modified xsi:type="dcterms:W3CDTF">2017-04-22T09:24:00Z</dcterms:modified>
</cp:coreProperties>
</file>