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F7" w:rsidRPr="00E51121" w:rsidRDefault="006914C6">
      <w:pPr>
        <w:jc w:val="center"/>
        <w:rPr>
          <w:rFonts w:hAnsi="Times New Roman" w:cs="Times New Roman"/>
          <w:color w:val="000000"/>
          <w:sz w:val="24"/>
          <w:szCs w:val="24"/>
          <w:lang w:val="ru-RU"/>
        </w:rPr>
      </w:pPr>
      <w:r w:rsidRPr="00E51121">
        <w:rPr>
          <w:rFonts w:hAnsi="Times New Roman" w:cs="Times New Roman"/>
          <w:b/>
          <w:bCs/>
          <w:color w:val="000000"/>
          <w:sz w:val="24"/>
          <w:szCs w:val="24"/>
          <w:lang w:val="ru-RU"/>
        </w:rPr>
        <w:t>Дополнительное соглашение № _</w:t>
      </w:r>
      <w:r w:rsidRPr="00E51121">
        <w:rPr>
          <w:lang w:val="ru-RU"/>
        </w:rPr>
        <w:br/>
      </w:r>
      <w:r w:rsidRPr="00E51121">
        <w:rPr>
          <w:rFonts w:hAnsi="Times New Roman" w:cs="Times New Roman"/>
          <w:b/>
          <w:bCs/>
          <w:color w:val="000000"/>
          <w:sz w:val="24"/>
          <w:szCs w:val="24"/>
          <w:lang w:val="ru-RU"/>
        </w:rPr>
        <w:t>к договору об образовании по образовательным программам дошкольного образования</w:t>
      </w:r>
      <w:r w:rsidRPr="00E51121">
        <w:rPr>
          <w:lang w:val="ru-RU"/>
        </w:rPr>
        <w:br/>
      </w:r>
      <w:proofErr w:type="gramStart"/>
      <w:r w:rsidRPr="00E51121">
        <w:rPr>
          <w:rFonts w:hAnsi="Times New Roman" w:cs="Times New Roman"/>
          <w:b/>
          <w:bCs/>
          <w:color w:val="000000"/>
          <w:sz w:val="24"/>
          <w:szCs w:val="24"/>
          <w:lang w:val="ru-RU"/>
        </w:rPr>
        <w:t>от</w:t>
      </w:r>
      <w:proofErr w:type="gramEnd"/>
      <w:r w:rsidRPr="00E51121">
        <w:rPr>
          <w:rFonts w:hAnsi="Times New Roman" w:cs="Times New Roman"/>
          <w:b/>
          <w:bCs/>
          <w:color w:val="000000"/>
          <w:sz w:val="24"/>
          <w:szCs w:val="24"/>
          <w:lang w:val="ru-RU"/>
        </w:rPr>
        <w:t xml:space="preserve"> __________</w:t>
      </w:r>
      <w:r w:rsidR="00642788">
        <w:rPr>
          <w:rFonts w:hAnsi="Times New Roman" w:cs="Times New Roman"/>
          <w:b/>
          <w:bCs/>
          <w:color w:val="000000"/>
          <w:sz w:val="24"/>
          <w:szCs w:val="24"/>
          <w:lang w:val="ru-RU"/>
        </w:rPr>
        <w:t>______</w:t>
      </w:r>
      <w:r>
        <w:rPr>
          <w:rFonts w:hAnsi="Times New Roman" w:cs="Times New Roman"/>
          <w:b/>
          <w:bCs/>
          <w:color w:val="000000"/>
          <w:sz w:val="24"/>
          <w:szCs w:val="24"/>
        </w:rPr>
        <w:t> </w:t>
      </w:r>
    </w:p>
    <w:p w:rsidR="00642788" w:rsidRPr="00642788" w:rsidRDefault="00642788" w:rsidP="00642788">
      <w:pPr>
        <w:shd w:val="clear" w:color="auto" w:fill="FFFFFF"/>
        <w:tabs>
          <w:tab w:val="left" w:pos="6970"/>
          <w:tab w:val="left" w:leader="underscore" w:pos="7560"/>
          <w:tab w:val="left" w:leader="underscore" w:pos="8923"/>
          <w:tab w:val="left" w:leader="underscore" w:pos="9802"/>
        </w:tabs>
        <w:spacing w:before="288"/>
        <w:rPr>
          <w:lang w:val="ru-RU"/>
        </w:rPr>
      </w:pPr>
      <w:r w:rsidRPr="00642788">
        <w:rPr>
          <w:spacing w:val="-2"/>
          <w:sz w:val="24"/>
          <w:szCs w:val="24"/>
          <w:lang w:val="ru-RU"/>
        </w:rPr>
        <w:t>г. Пермь</w:t>
      </w:r>
      <w:r w:rsidRPr="00642788">
        <w:rPr>
          <w:rFonts w:hAnsi="Arial"/>
          <w:sz w:val="24"/>
          <w:szCs w:val="24"/>
          <w:lang w:val="ru-RU"/>
        </w:rPr>
        <w:t xml:space="preserve">    </w:t>
      </w:r>
      <w:r>
        <w:rPr>
          <w:rFonts w:hAnsi="Arial"/>
          <w:sz w:val="24"/>
          <w:szCs w:val="24"/>
          <w:lang w:val="ru-RU"/>
        </w:rPr>
        <w:t xml:space="preserve">          </w:t>
      </w:r>
      <w:r w:rsidRPr="00642788">
        <w:rPr>
          <w:rFonts w:hAnsi="Arial"/>
          <w:sz w:val="24"/>
          <w:szCs w:val="24"/>
          <w:lang w:val="ru-RU"/>
        </w:rPr>
        <w:t xml:space="preserve">        </w:t>
      </w:r>
      <w:r>
        <w:rPr>
          <w:rFonts w:hAnsi="Arial"/>
          <w:sz w:val="24"/>
          <w:szCs w:val="24"/>
          <w:lang w:val="ru-RU"/>
        </w:rPr>
        <w:t xml:space="preserve">                    </w:t>
      </w:r>
      <w:r w:rsidRPr="00642788">
        <w:rPr>
          <w:rFonts w:hAnsi="Arial"/>
          <w:sz w:val="24"/>
          <w:szCs w:val="24"/>
          <w:lang w:val="ru-RU"/>
        </w:rPr>
        <w:t xml:space="preserve">                                                   </w:t>
      </w:r>
      <w:r w:rsidRPr="00642788">
        <w:rPr>
          <w:rFonts w:hAnsi="Arial"/>
          <w:sz w:val="24"/>
          <w:szCs w:val="24"/>
          <w:lang w:val="ru-RU"/>
        </w:rPr>
        <w:t>"</w:t>
      </w:r>
      <w:r>
        <w:rPr>
          <w:rFonts w:hAnsi="Arial"/>
          <w:sz w:val="24"/>
          <w:szCs w:val="24"/>
          <w:lang w:val="ru-RU"/>
        </w:rPr>
        <w:t>___</w:t>
      </w:r>
      <w:r>
        <w:rPr>
          <w:rFonts w:hAnsi="Arial"/>
          <w:sz w:val="24"/>
          <w:szCs w:val="24"/>
          <w:lang w:val="ru-RU"/>
        </w:rPr>
        <w:tab/>
        <w:t>" _____________</w:t>
      </w:r>
      <w:r w:rsidRPr="00642788">
        <w:rPr>
          <w:rFonts w:hAnsi="Arial"/>
          <w:sz w:val="24"/>
          <w:szCs w:val="24"/>
          <w:lang w:val="ru-RU"/>
        </w:rPr>
        <w:t>2022</w:t>
      </w:r>
      <w:r w:rsidRPr="00642788">
        <w:rPr>
          <w:spacing w:val="-31"/>
          <w:sz w:val="24"/>
          <w:szCs w:val="24"/>
          <w:lang w:val="ru-RU"/>
        </w:rPr>
        <w:t>г.</w:t>
      </w:r>
    </w:p>
    <w:p w:rsidR="00E51121" w:rsidRPr="00642788" w:rsidRDefault="00642788" w:rsidP="00642788">
      <w:pPr>
        <w:shd w:val="clear" w:color="auto" w:fill="FFFFFF"/>
        <w:spacing w:after="0" w:afterAutospacing="0" w:line="278" w:lineRule="exact"/>
        <w:ind w:right="154" w:firstLine="898"/>
        <w:jc w:val="both"/>
        <w:rPr>
          <w:rFonts w:ascii="Times New Roman" w:hAnsi="Times New Roman" w:cs="Times New Roman"/>
          <w:lang w:val="ru-RU"/>
        </w:rPr>
      </w:pPr>
      <w:r w:rsidRPr="00642788">
        <w:rPr>
          <w:sz w:val="24"/>
          <w:szCs w:val="24"/>
          <w:lang w:val="ru-RU"/>
        </w:rPr>
        <w:t xml:space="preserve">Муниципальное автономное дошкольное образовательное учреждение «Центр развития ребенка – Детский сад № 252» </w:t>
      </w:r>
      <w:proofErr w:type="spellStart"/>
      <w:r w:rsidRPr="00642788">
        <w:rPr>
          <w:sz w:val="24"/>
          <w:szCs w:val="24"/>
          <w:lang w:val="ru-RU"/>
        </w:rPr>
        <w:t>г</w:t>
      </w:r>
      <w:proofErr w:type="gramStart"/>
      <w:r w:rsidRPr="00642788">
        <w:rPr>
          <w:sz w:val="24"/>
          <w:szCs w:val="24"/>
          <w:lang w:val="ru-RU"/>
        </w:rPr>
        <w:t>.П</w:t>
      </w:r>
      <w:proofErr w:type="gramEnd"/>
      <w:r w:rsidRPr="00642788">
        <w:rPr>
          <w:sz w:val="24"/>
          <w:szCs w:val="24"/>
          <w:lang w:val="ru-RU"/>
        </w:rPr>
        <w:t>ерми</w:t>
      </w:r>
      <w:proofErr w:type="spellEnd"/>
      <w:r w:rsidRPr="00642788">
        <w:rPr>
          <w:sz w:val="24"/>
          <w:szCs w:val="24"/>
          <w:lang w:val="ru-RU"/>
        </w:rPr>
        <w:t xml:space="preserve">, осуществляющее образовательную деятельность (далее - образовательная организация) на основании лицензии от 25 сентября 2019 г. серия 59л01 </w:t>
      </w:r>
      <w:r>
        <w:rPr>
          <w:sz w:val="24"/>
          <w:szCs w:val="24"/>
        </w:rPr>
        <w:t>N</w:t>
      </w:r>
      <w:r w:rsidRPr="00642788">
        <w:rPr>
          <w:sz w:val="24"/>
          <w:szCs w:val="24"/>
          <w:lang w:val="ru-RU"/>
        </w:rPr>
        <w:t xml:space="preserve"> 0004456, выданной Государственной инспекцией по надзору и контролю в сфере образования Пермского края, именуемое в дальнейшем «Исполнитель», в лице заведующего </w:t>
      </w:r>
      <w:proofErr w:type="spellStart"/>
      <w:r w:rsidRPr="00642788">
        <w:rPr>
          <w:sz w:val="24"/>
          <w:szCs w:val="24"/>
          <w:lang w:val="ru-RU"/>
        </w:rPr>
        <w:t>Оносовой</w:t>
      </w:r>
      <w:proofErr w:type="spellEnd"/>
      <w:r w:rsidRPr="00642788">
        <w:rPr>
          <w:sz w:val="24"/>
          <w:szCs w:val="24"/>
          <w:lang w:val="ru-RU"/>
        </w:rPr>
        <w:t xml:space="preserve"> Ольги Николаевны, действующего на основании Устава, и</w:t>
      </w:r>
      <w:r>
        <w:rPr>
          <w:sz w:val="24"/>
          <w:szCs w:val="24"/>
          <w:lang w:val="ru-RU"/>
        </w:rPr>
        <w:t xml:space="preserve"> </w:t>
      </w:r>
      <w:r w:rsidR="00E51121" w:rsidRPr="00642788">
        <w:rPr>
          <w:rFonts w:ascii="Times New Roman" w:hAnsi="Times New Roman" w:cs="Times New Roman"/>
          <w:lang w:val="ru-RU"/>
        </w:rPr>
        <w:t>_____________________________________________________________________________________________________________________________________________________________________</w:t>
      </w:r>
      <w:r>
        <w:rPr>
          <w:rFonts w:ascii="Times New Roman" w:hAnsi="Times New Roman" w:cs="Times New Roman"/>
          <w:lang w:val="ru-RU"/>
        </w:rPr>
        <w:t>______</w:t>
      </w:r>
      <w:r w:rsidR="00037729">
        <w:rPr>
          <w:rFonts w:ascii="Times New Roman" w:hAnsi="Times New Roman" w:cs="Times New Roman"/>
          <w:lang w:val="ru-RU"/>
        </w:rPr>
        <w:t>___</w:t>
      </w:r>
      <w:r>
        <w:rPr>
          <w:rFonts w:ascii="Times New Roman" w:hAnsi="Times New Roman" w:cs="Times New Roman"/>
          <w:lang w:val="ru-RU"/>
        </w:rPr>
        <w:t>_</w:t>
      </w:r>
    </w:p>
    <w:p w:rsidR="00E51121" w:rsidRPr="00642788" w:rsidRDefault="00E51121" w:rsidP="00642788">
      <w:pPr>
        <w:pStyle w:val="ConsPlusNonformat"/>
        <w:jc w:val="center"/>
        <w:rPr>
          <w:rFonts w:ascii="Times New Roman" w:hAnsi="Times New Roman" w:cs="Times New Roman"/>
          <w:sz w:val="18"/>
        </w:rPr>
      </w:pPr>
      <w:r w:rsidRPr="00642788">
        <w:rPr>
          <w:rFonts w:ascii="Times New Roman" w:hAnsi="Times New Roman" w:cs="Times New Roman"/>
          <w:sz w:val="18"/>
        </w:rPr>
        <w:t>(фамилия, имя, отчество), законные представители ребенка именуемый (ая) в дальнейшем «Заказчик», действующий (ая) в интересах несовершеннолетнего</w:t>
      </w:r>
    </w:p>
    <w:p w:rsidR="00E51121" w:rsidRDefault="00E51121" w:rsidP="002750B8">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w:t>
      </w:r>
      <w:r w:rsidR="002750B8">
        <w:rPr>
          <w:rFonts w:ascii="Times New Roman" w:hAnsi="Times New Roman" w:cs="Times New Roman"/>
        </w:rPr>
        <w:t>________________________</w:t>
      </w:r>
      <w:r>
        <w:rPr>
          <w:rFonts w:ascii="Times New Roman" w:hAnsi="Times New Roman" w:cs="Times New Roman"/>
        </w:rPr>
        <w:t>,</w:t>
      </w:r>
    </w:p>
    <w:p w:rsidR="00E51121" w:rsidRDefault="00E51121" w:rsidP="00037729">
      <w:pPr>
        <w:pStyle w:val="ConsPlusNonformat"/>
        <w:jc w:val="center"/>
        <w:rPr>
          <w:rFonts w:ascii="Times New Roman" w:hAnsi="Times New Roman" w:cs="Times New Roman"/>
        </w:rPr>
      </w:pPr>
      <w:r>
        <w:rPr>
          <w:rFonts w:ascii="Times New Roman" w:hAnsi="Times New Roman" w:cs="Times New Roman"/>
        </w:rPr>
        <w:t>(фамилия, имя, отчество (при наличии), дата рождения)</w:t>
      </w:r>
    </w:p>
    <w:p w:rsidR="00E51121" w:rsidRDefault="00E51121" w:rsidP="002750B8">
      <w:pPr>
        <w:pStyle w:val="ConsPlusNonformat"/>
        <w:jc w:val="both"/>
        <w:rPr>
          <w:rFonts w:ascii="Times New Roman" w:hAnsi="Times New Roman" w:cs="Times New Roman"/>
        </w:rPr>
      </w:pPr>
      <w:proofErr w:type="gramStart"/>
      <w:r w:rsidRPr="00642788">
        <w:rPr>
          <w:rFonts w:ascii="Times New Roman" w:hAnsi="Times New Roman" w:cs="Times New Roman"/>
          <w:sz w:val="22"/>
        </w:rPr>
        <w:t>проживающего</w:t>
      </w:r>
      <w:proofErr w:type="gramEnd"/>
      <w:r w:rsidRPr="00642788">
        <w:rPr>
          <w:rFonts w:ascii="Times New Roman" w:hAnsi="Times New Roman" w:cs="Times New Roman"/>
          <w:sz w:val="22"/>
        </w:rPr>
        <w:t xml:space="preserve"> по адресу</w:t>
      </w:r>
      <w:r>
        <w:rPr>
          <w:rFonts w:ascii="Times New Roman" w:hAnsi="Times New Roman" w:cs="Times New Roman"/>
        </w:rPr>
        <w:t>:</w:t>
      </w:r>
      <w:r w:rsidR="00642788">
        <w:rPr>
          <w:rFonts w:ascii="Times New Roman" w:hAnsi="Times New Roman" w:cs="Times New Roman"/>
        </w:rPr>
        <w:t>_____</w:t>
      </w:r>
      <w:r>
        <w:rPr>
          <w:rFonts w:ascii="Times New Roman" w:hAnsi="Times New Roman" w:cs="Times New Roman"/>
        </w:rPr>
        <w:t>________________________________________________________________,</w:t>
      </w:r>
    </w:p>
    <w:p w:rsidR="00E51121" w:rsidRDefault="00E51121" w:rsidP="00642788">
      <w:pPr>
        <w:pStyle w:val="ConsPlusNonformat"/>
        <w:jc w:val="center"/>
        <w:rPr>
          <w:rFonts w:ascii="Times New Roman" w:hAnsi="Times New Roman" w:cs="Times New Roman"/>
        </w:rPr>
      </w:pPr>
      <w:r>
        <w:rPr>
          <w:rFonts w:ascii="Times New Roman" w:hAnsi="Times New Roman" w:cs="Times New Roman"/>
        </w:rPr>
        <w:t>(адрес места жительства ребенка с указанием индекса)</w:t>
      </w:r>
    </w:p>
    <w:p w:rsidR="001248F7" w:rsidRPr="00E51121" w:rsidRDefault="00E51121" w:rsidP="002750B8">
      <w:pPr>
        <w:spacing w:before="0" w:beforeAutospacing="0" w:after="0" w:afterAutospacing="0"/>
        <w:jc w:val="both"/>
        <w:rPr>
          <w:rFonts w:hAnsi="Times New Roman" w:cs="Times New Roman"/>
          <w:color w:val="000000"/>
          <w:sz w:val="24"/>
          <w:szCs w:val="24"/>
          <w:lang w:val="ru-RU"/>
        </w:rPr>
      </w:pPr>
      <w:r w:rsidRPr="00E51121">
        <w:rPr>
          <w:rFonts w:ascii="Times New Roman" w:hAnsi="Times New Roman"/>
          <w:lang w:val="ru-RU"/>
        </w:rPr>
        <w:t>именуем_____ в дальнейшем «Воспитанник»</w:t>
      </w:r>
      <w:r w:rsidR="006914C6" w:rsidRPr="00E51121">
        <w:rPr>
          <w:rFonts w:hAnsi="Times New Roman" w:cs="Times New Roman"/>
          <w:color w:val="000000"/>
          <w:sz w:val="24"/>
          <w:szCs w:val="24"/>
          <w:lang w:val="ru-RU"/>
        </w:rPr>
        <w:t xml:space="preserve">, совместно именуемые Стороны, заключили настоящее дополнительное соглашение к договору об образовании по образовательным программам дошкольного образования </w:t>
      </w:r>
      <w:proofErr w:type="gramStart"/>
      <w:r w:rsidR="006914C6" w:rsidRPr="00E51121">
        <w:rPr>
          <w:rFonts w:hAnsi="Times New Roman" w:cs="Times New Roman"/>
          <w:color w:val="000000"/>
          <w:sz w:val="24"/>
          <w:szCs w:val="24"/>
          <w:lang w:val="ru-RU"/>
        </w:rPr>
        <w:t>от</w:t>
      </w:r>
      <w:proofErr w:type="gramEnd"/>
      <w:r w:rsidR="006914C6" w:rsidRPr="00E51121">
        <w:rPr>
          <w:rFonts w:hAnsi="Times New Roman" w:cs="Times New Roman"/>
          <w:color w:val="000000"/>
          <w:sz w:val="24"/>
          <w:szCs w:val="24"/>
          <w:lang w:val="ru-RU"/>
        </w:rPr>
        <w:t xml:space="preserve"> __________</w:t>
      </w:r>
      <w:r w:rsidR="006914C6">
        <w:rPr>
          <w:rFonts w:hAnsi="Times New Roman" w:cs="Times New Roman"/>
          <w:color w:val="000000"/>
          <w:sz w:val="24"/>
          <w:szCs w:val="24"/>
        </w:rPr>
        <w:t> </w:t>
      </w:r>
      <w:r w:rsidR="006914C6" w:rsidRPr="00E51121">
        <w:rPr>
          <w:rFonts w:hAnsi="Times New Roman" w:cs="Times New Roman"/>
          <w:color w:val="000000"/>
          <w:sz w:val="24"/>
          <w:szCs w:val="24"/>
          <w:lang w:val="ru-RU"/>
        </w:rPr>
        <w:t xml:space="preserve"> (далее – Договор) о нижеследующем:</w:t>
      </w:r>
    </w:p>
    <w:p w:rsidR="001248F7" w:rsidRPr="00E51121" w:rsidRDefault="006914C6" w:rsidP="002750B8">
      <w:pPr>
        <w:spacing w:before="0" w:beforeAutospacing="0" w:after="0" w:afterAutospacing="0"/>
        <w:jc w:val="both"/>
        <w:rPr>
          <w:rFonts w:hAnsi="Times New Roman" w:cs="Times New Roman"/>
          <w:color w:val="000000"/>
          <w:sz w:val="24"/>
          <w:szCs w:val="24"/>
          <w:lang w:val="ru-RU"/>
        </w:rPr>
      </w:pPr>
      <w:r w:rsidRPr="00E51121">
        <w:rPr>
          <w:rFonts w:hAnsi="Times New Roman" w:cs="Times New Roman"/>
          <w:color w:val="000000"/>
          <w:sz w:val="24"/>
          <w:szCs w:val="24"/>
          <w:lang w:val="ru-RU"/>
        </w:rPr>
        <w:t>1.</w:t>
      </w:r>
      <w:r>
        <w:rPr>
          <w:rFonts w:hAnsi="Times New Roman" w:cs="Times New Roman"/>
          <w:color w:val="000000"/>
          <w:sz w:val="24"/>
          <w:szCs w:val="24"/>
        </w:rPr>
        <w:t>  </w:t>
      </w:r>
      <w:r w:rsidRPr="00E51121">
        <w:rPr>
          <w:rFonts w:hAnsi="Times New Roman" w:cs="Times New Roman"/>
          <w:color w:val="000000"/>
          <w:sz w:val="24"/>
          <w:szCs w:val="24"/>
          <w:lang w:val="ru-RU"/>
        </w:rPr>
        <w:t xml:space="preserve">Внести изменения в раздел </w:t>
      </w:r>
      <w:r w:rsidR="00E51121">
        <w:rPr>
          <w:rFonts w:hAnsi="Times New Roman" w:cs="Times New Roman"/>
          <w:color w:val="000000"/>
          <w:sz w:val="24"/>
          <w:szCs w:val="24"/>
          <w:lang w:val="ru-RU"/>
        </w:rPr>
        <w:t>3</w:t>
      </w:r>
      <w:r w:rsidRPr="00E51121">
        <w:rPr>
          <w:rFonts w:hAnsi="Times New Roman" w:cs="Times New Roman"/>
          <w:color w:val="000000"/>
          <w:sz w:val="24"/>
          <w:szCs w:val="24"/>
          <w:lang w:val="ru-RU"/>
        </w:rPr>
        <w:t xml:space="preserve"> Договора:</w:t>
      </w:r>
      <w:r>
        <w:rPr>
          <w:rFonts w:hAnsi="Times New Roman" w:cs="Times New Roman"/>
          <w:color w:val="000000"/>
          <w:sz w:val="24"/>
          <w:szCs w:val="24"/>
        </w:rPr>
        <w:t> </w:t>
      </w:r>
    </w:p>
    <w:p w:rsidR="001248F7" w:rsidRPr="00E51121" w:rsidRDefault="006914C6" w:rsidP="002750B8">
      <w:pPr>
        <w:spacing w:before="0" w:beforeAutospacing="0" w:after="0" w:afterAutospacing="0"/>
        <w:jc w:val="both"/>
        <w:rPr>
          <w:rFonts w:hAnsi="Times New Roman" w:cs="Times New Roman"/>
          <w:color w:val="000000"/>
          <w:sz w:val="24"/>
          <w:szCs w:val="24"/>
          <w:lang w:val="ru-RU"/>
        </w:rPr>
      </w:pPr>
      <w:r w:rsidRPr="00E51121">
        <w:rPr>
          <w:rFonts w:hAnsi="Times New Roman" w:cs="Times New Roman"/>
          <w:color w:val="000000"/>
          <w:sz w:val="24"/>
          <w:szCs w:val="24"/>
          <w:lang w:val="ru-RU"/>
        </w:rPr>
        <w:t>1.1. Пункт</w:t>
      </w:r>
      <w:r>
        <w:rPr>
          <w:rFonts w:hAnsi="Times New Roman" w:cs="Times New Roman"/>
          <w:color w:val="000000"/>
          <w:sz w:val="24"/>
          <w:szCs w:val="24"/>
        </w:rPr>
        <w:t> </w:t>
      </w:r>
      <w:r w:rsidR="00642788">
        <w:rPr>
          <w:rFonts w:hAnsi="Times New Roman" w:cs="Times New Roman"/>
          <w:color w:val="000000"/>
          <w:sz w:val="24"/>
          <w:szCs w:val="24"/>
          <w:lang w:val="ru-RU"/>
        </w:rPr>
        <w:t>3.5</w:t>
      </w:r>
      <w:r>
        <w:rPr>
          <w:rFonts w:hAnsi="Times New Roman" w:cs="Times New Roman"/>
          <w:color w:val="000000"/>
          <w:sz w:val="24"/>
          <w:szCs w:val="24"/>
        </w:rPr>
        <w:t> </w:t>
      </w:r>
      <w:r w:rsidRPr="00E51121">
        <w:rPr>
          <w:rFonts w:hAnsi="Times New Roman" w:cs="Times New Roman"/>
          <w:color w:val="000000"/>
          <w:sz w:val="24"/>
          <w:szCs w:val="24"/>
          <w:lang w:val="ru-RU"/>
        </w:rPr>
        <w:t xml:space="preserve"> раздела</w:t>
      </w:r>
      <w:r>
        <w:rPr>
          <w:rFonts w:hAnsi="Times New Roman" w:cs="Times New Roman"/>
          <w:color w:val="000000"/>
          <w:sz w:val="24"/>
          <w:szCs w:val="24"/>
        </w:rPr>
        <w:t> </w:t>
      </w:r>
      <w:r w:rsidRPr="00E51121">
        <w:rPr>
          <w:rFonts w:hAnsi="Times New Roman" w:cs="Times New Roman"/>
          <w:color w:val="000000"/>
          <w:sz w:val="24"/>
          <w:szCs w:val="24"/>
          <w:lang w:val="ru-RU"/>
        </w:rPr>
        <w:t>в следующей редакции:</w:t>
      </w:r>
    </w:p>
    <w:p w:rsidR="001248F7" w:rsidRDefault="006914C6" w:rsidP="002750B8">
      <w:pPr>
        <w:spacing w:before="0" w:beforeAutospacing="0" w:after="0" w:afterAutospacing="0"/>
        <w:jc w:val="both"/>
        <w:rPr>
          <w:b/>
          <w:bCs/>
          <w:sz w:val="24"/>
          <w:szCs w:val="24"/>
          <w:lang w:val="ru-RU"/>
        </w:rPr>
      </w:pPr>
      <w:r w:rsidRPr="006914C6">
        <w:rPr>
          <w:b/>
          <w:bCs/>
          <w:sz w:val="24"/>
          <w:szCs w:val="24"/>
          <w:lang w:val="ru-RU"/>
        </w:rPr>
        <w:t xml:space="preserve">Оплата производится путем перечисления денежных средств </w:t>
      </w:r>
      <w:r>
        <w:rPr>
          <w:b/>
          <w:bCs/>
          <w:sz w:val="24"/>
          <w:szCs w:val="24"/>
          <w:lang w:val="ru-RU"/>
        </w:rPr>
        <w:t>за наличный расчет/ в безналичном порядке на расчетный счет Исполнителя, через кредитные организации</w:t>
      </w:r>
      <w:r w:rsidR="006D6321" w:rsidRPr="006D6321">
        <w:rPr>
          <w:b/>
          <w:bCs/>
          <w:sz w:val="24"/>
          <w:szCs w:val="24"/>
          <w:lang w:val="ru-RU"/>
        </w:rPr>
        <w:t>*.</w:t>
      </w:r>
    </w:p>
    <w:p w:rsidR="001248F7" w:rsidRPr="00E51121" w:rsidRDefault="006914C6" w:rsidP="002750B8">
      <w:pPr>
        <w:spacing w:before="0" w:beforeAutospacing="0" w:after="0" w:afterAutospacing="0"/>
        <w:jc w:val="both"/>
        <w:rPr>
          <w:rFonts w:hAnsi="Times New Roman" w:cs="Times New Roman"/>
          <w:color w:val="000000"/>
          <w:sz w:val="24"/>
          <w:szCs w:val="24"/>
          <w:lang w:val="ru-RU"/>
        </w:rPr>
      </w:pPr>
      <w:r w:rsidRPr="00E51121">
        <w:rPr>
          <w:rFonts w:hAnsi="Times New Roman" w:cs="Times New Roman"/>
          <w:color w:val="000000"/>
          <w:sz w:val="24"/>
          <w:szCs w:val="24"/>
          <w:lang w:val="ru-RU"/>
        </w:rPr>
        <w:t>2. Условия Договора, не затронутые настоящим дополнительным соглашением считать неизменными и обязательными для исполнения сторонами</w:t>
      </w:r>
    </w:p>
    <w:p w:rsidR="001248F7" w:rsidRPr="00E51121" w:rsidRDefault="006914C6" w:rsidP="002750B8">
      <w:pPr>
        <w:spacing w:before="0" w:beforeAutospacing="0" w:after="0" w:afterAutospacing="0"/>
        <w:jc w:val="both"/>
        <w:rPr>
          <w:rFonts w:hAnsi="Times New Roman" w:cs="Times New Roman"/>
          <w:color w:val="000000"/>
          <w:sz w:val="24"/>
          <w:szCs w:val="24"/>
          <w:lang w:val="ru-RU"/>
        </w:rPr>
      </w:pPr>
      <w:r w:rsidRPr="00E51121">
        <w:rPr>
          <w:rFonts w:hAnsi="Times New Roman" w:cs="Times New Roman"/>
          <w:color w:val="000000"/>
          <w:sz w:val="24"/>
          <w:szCs w:val="24"/>
          <w:lang w:val="ru-RU"/>
        </w:rPr>
        <w:t>3. Настоящее дополнительное соглашение вступает в силу _____________________года и является неотъемлемой частью Договора.</w:t>
      </w:r>
    </w:p>
    <w:p w:rsidR="001248F7" w:rsidRPr="00E51121" w:rsidRDefault="006914C6" w:rsidP="002750B8">
      <w:pPr>
        <w:spacing w:before="0" w:beforeAutospacing="0" w:after="0" w:afterAutospacing="0"/>
        <w:jc w:val="both"/>
        <w:rPr>
          <w:rFonts w:hAnsi="Times New Roman" w:cs="Times New Roman"/>
          <w:color w:val="000000"/>
          <w:sz w:val="24"/>
          <w:szCs w:val="24"/>
          <w:lang w:val="ru-RU"/>
        </w:rPr>
      </w:pPr>
      <w:r w:rsidRPr="00E51121">
        <w:rPr>
          <w:rFonts w:hAnsi="Times New Roman" w:cs="Times New Roman"/>
          <w:color w:val="000000"/>
          <w:sz w:val="24"/>
          <w:szCs w:val="24"/>
          <w:lang w:val="ru-RU"/>
        </w:rPr>
        <w:t>4. Настоящее дополнительное соглашение составлено в двух экземплярах, имеющих одинаковую юридическую силу, по одному для каждой из Сторон.</w:t>
      </w:r>
    </w:p>
    <w:p w:rsidR="006D6321" w:rsidRPr="006D6321" w:rsidRDefault="006D6321" w:rsidP="002750B8">
      <w:pPr>
        <w:spacing w:before="0" w:beforeAutospacing="0" w:after="0" w:afterAutospacing="0"/>
        <w:jc w:val="both"/>
        <w:rPr>
          <w:rFonts w:ascii="Times New Roman" w:hAnsi="Times New Roman" w:cs="Times New Roman"/>
          <w:color w:val="000000"/>
          <w:sz w:val="18"/>
          <w:szCs w:val="18"/>
          <w:lang w:val="ru-RU"/>
        </w:rPr>
      </w:pPr>
      <w:r w:rsidRPr="006D6321">
        <w:rPr>
          <w:rFonts w:ascii="Times New Roman" w:hAnsi="Times New Roman" w:cs="Times New Roman"/>
          <w:color w:val="2C2D2E"/>
          <w:sz w:val="18"/>
          <w:szCs w:val="18"/>
          <w:shd w:val="clear" w:color="auto" w:fill="FFFFFF"/>
          <w:lang w:val="ru-RU"/>
        </w:rPr>
        <w:t>*Исполнение кредитными организациями платежных квитанций по оплате образовательных услуг без взимания комиссионного сбора осуществляется при внесении оплаты через платежный терминал или операционную кассу при использовании платежной национальной карты «МИР» на единый казначейский счет.</w:t>
      </w:r>
    </w:p>
    <w:p w:rsidR="006D6321" w:rsidRPr="006D6321" w:rsidRDefault="006D6321" w:rsidP="002750B8">
      <w:pPr>
        <w:spacing w:before="0" w:beforeAutospacing="0" w:after="0" w:afterAutospacing="0"/>
        <w:jc w:val="center"/>
        <w:rPr>
          <w:rFonts w:hAnsi="Times New Roman" w:cs="Times New Roman"/>
          <w:b/>
          <w:bCs/>
          <w:color w:val="000000"/>
          <w:sz w:val="24"/>
          <w:szCs w:val="24"/>
          <w:lang w:val="ru-RU"/>
        </w:rPr>
      </w:pPr>
    </w:p>
    <w:p w:rsidR="001248F7" w:rsidRDefault="006914C6" w:rsidP="002750B8">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5. Реквизиты и подписи Сторон</w:t>
      </w:r>
    </w:p>
    <w:tbl>
      <w:tblPr>
        <w:tblW w:w="1034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8"/>
        <w:gridCol w:w="4591"/>
      </w:tblGrid>
      <w:tr w:rsidR="00642788" w:rsidRPr="00BD7802" w:rsidTr="00037729">
        <w:trPr>
          <w:jc w:val="center"/>
        </w:trPr>
        <w:tc>
          <w:tcPr>
            <w:tcW w:w="5758" w:type="dxa"/>
            <w:shd w:val="clear" w:color="auto" w:fill="auto"/>
          </w:tcPr>
          <w:p w:rsidR="00642788" w:rsidRPr="00642788" w:rsidRDefault="00642788" w:rsidP="00642788">
            <w:pPr>
              <w:tabs>
                <w:tab w:val="left" w:pos="1090"/>
              </w:tabs>
              <w:spacing w:before="0" w:beforeAutospacing="0" w:line="278" w:lineRule="exact"/>
              <w:jc w:val="center"/>
              <w:rPr>
                <w:b/>
                <w:sz w:val="24"/>
                <w:lang w:val="ru-RU"/>
              </w:rPr>
            </w:pPr>
            <w:r w:rsidRPr="00642788">
              <w:rPr>
                <w:b/>
                <w:sz w:val="24"/>
                <w:lang w:val="ru-RU"/>
              </w:rPr>
              <w:t>Исполнитель</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Муниципальное автономное дошкольное образовательное учреждение «Центр развития ребенка – Детский сад № 252» г. Перми</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614032, г. Пермь, ул. Автозаводская, 55</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Тел. 214-35-68</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614032 г. Пермь</w:t>
            </w:r>
            <w:proofErr w:type="gramStart"/>
            <w:r w:rsidRPr="00642788">
              <w:rPr>
                <w:sz w:val="24"/>
                <w:lang w:val="ru-RU"/>
              </w:rPr>
              <w:t>.</w:t>
            </w:r>
            <w:proofErr w:type="gramEnd"/>
            <w:r w:rsidRPr="00642788">
              <w:rPr>
                <w:sz w:val="24"/>
                <w:lang w:val="ru-RU"/>
              </w:rPr>
              <w:t xml:space="preserve"> </w:t>
            </w:r>
            <w:proofErr w:type="gramStart"/>
            <w:r w:rsidRPr="00642788">
              <w:rPr>
                <w:sz w:val="24"/>
                <w:lang w:val="ru-RU"/>
              </w:rPr>
              <w:t>у</w:t>
            </w:r>
            <w:proofErr w:type="gramEnd"/>
            <w:r w:rsidRPr="00642788">
              <w:rPr>
                <w:sz w:val="24"/>
                <w:lang w:val="ru-RU"/>
              </w:rPr>
              <w:t xml:space="preserve">л. </w:t>
            </w:r>
            <w:proofErr w:type="spellStart"/>
            <w:r w:rsidRPr="00642788">
              <w:rPr>
                <w:sz w:val="24"/>
                <w:lang w:val="ru-RU"/>
              </w:rPr>
              <w:t>Закамская</w:t>
            </w:r>
            <w:proofErr w:type="spellEnd"/>
            <w:r w:rsidRPr="00642788">
              <w:rPr>
                <w:sz w:val="24"/>
                <w:lang w:val="ru-RU"/>
              </w:rPr>
              <w:t>, 44А.</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Тел. 250-60-54</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 xml:space="preserve">Департамент финансов администрации города Перми (МАДОУ «ЦРР – Детский сад № 252» г. Перми, </w:t>
            </w:r>
            <w:proofErr w:type="gramStart"/>
            <w:r w:rsidRPr="00642788">
              <w:rPr>
                <w:sz w:val="24"/>
                <w:lang w:val="ru-RU"/>
              </w:rPr>
              <w:t>л</w:t>
            </w:r>
            <w:proofErr w:type="gramEnd"/>
            <w:r w:rsidRPr="00642788">
              <w:rPr>
                <w:sz w:val="24"/>
                <w:lang w:val="ru-RU"/>
              </w:rPr>
              <w:t>/с 08930000783)</w:t>
            </w:r>
          </w:p>
          <w:p w:rsidR="00642788" w:rsidRPr="00642788" w:rsidRDefault="00642788" w:rsidP="00642788">
            <w:pPr>
              <w:tabs>
                <w:tab w:val="left" w:pos="1090"/>
              </w:tabs>
              <w:spacing w:before="0" w:beforeAutospacing="0" w:after="0" w:afterAutospacing="0" w:line="278" w:lineRule="exact"/>
              <w:rPr>
                <w:sz w:val="24"/>
                <w:lang w:val="ru-RU"/>
              </w:rPr>
            </w:pPr>
            <w:proofErr w:type="gramStart"/>
            <w:r w:rsidRPr="00642788">
              <w:rPr>
                <w:sz w:val="24"/>
                <w:lang w:val="ru-RU"/>
              </w:rPr>
              <w:t>р</w:t>
            </w:r>
            <w:proofErr w:type="gramEnd"/>
            <w:r w:rsidRPr="00642788">
              <w:rPr>
                <w:sz w:val="24"/>
                <w:lang w:val="ru-RU"/>
              </w:rPr>
              <w:t xml:space="preserve">/с 03234643577010005600  </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 xml:space="preserve">Отделение Пермь Банка России//УФК по Пермскому краю </w:t>
            </w:r>
            <w:proofErr w:type="spellStart"/>
            <w:r w:rsidRPr="00642788">
              <w:rPr>
                <w:sz w:val="24"/>
                <w:lang w:val="ru-RU"/>
              </w:rPr>
              <w:t>г</w:t>
            </w:r>
            <w:proofErr w:type="gramStart"/>
            <w:r w:rsidRPr="00642788">
              <w:rPr>
                <w:sz w:val="24"/>
                <w:lang w:val="ru-RU"/>
              </w:rPr>
              <w:t>.П</w:t>
            </w:r>
            <w:proofErr w:type="gramEnd"/>
            <w:r w:rsidRPr="00642788">
              <w:rPr>
                <w:sz w:val="24"/>
                <w:lang w:val="ru-RU"/>
              </w:rPr>
              <w:t>ермь</w:t>
            </w:r>
            <w:proofErr w:type="spellEnd"/>
            <w:r w:rsidRPr="00642788">
              <w:rPr>
                <w:sz w:val="24"/>
                <w:lang w:val="ru-RU"/>
              </w:rPr>
              <w:t xml:space="preserve"> </w:t>
            </w:r>
          </w:p>
          <w:p w:rsidR="00642788" w:rsidRPr="00642788" w:rsidRDefault="00642788" w:rsidP="00642788">
            <w:pPr>
              <w:tabs>
                <w:tab w:val="left" w:pos="1090"/>
              </w:tabs>
              <w:spacing w:before="0" w:beforeAutospacing="0" w:after="0" w:afterAutospacing="0" w:line="278" w:lineRule="exact"/>
              <w:rPr>
                <w:sz w:val="24"/>
                <w:lang w:val="ru-RU"/>
              </w:rPr>
            </w:pPr>
            <w:r w:rsidRPr="00642788">
              <w:rPr>
                <w:sz w:val="24"/>
                <w:lang w:val="ru-RU"/>
              </w:rPr>
              <w:t>БИК 0015773997</w:t>
            </w:r>
          </w:p>
          <w:p w:rsidR="00642788" w:rsidRPr="00642788" w:rsidRDefault="00642788" w:rsidP="00642788">
            <w:pPr>
              <w:tabs>
                <w:tab w:val="left" w:pos="1090"/>
              </w:tabs>
              <w:spacing w:before="0" w:beforeAutospacing="0" w:line="278" w:lineRule="exact"/>
              <w:rPr>
                <w:sz w:val="24"/>
                <w:lang w:val="ru-RU"/>
              </w:rPr>
            </w:pPr>
            <w:r>
              <w:rPr>
                <w:sz w:val="24"/>
                <w:lang w:val="ru-RU"/>
              </w:rPr>
              <w:t xml:space="preserve">Заведующий  </w:t>
            </w:r>
            <w:r w:rsidRPr="00642788">
              <w:rPr>
                <w:sz w:val="24"/>
                <w:lang w:val="ru-RU"/>
              </w:rPr>
              <w:t>МАДОУ _____________</w:t>
            </w:r>
            <w:proofErr w:type="spellStart"/>
            <w:r w:rsidRPr="00642788">
              <w:rPr>
                <w:sz w:val="24"/>
                <w:lang w:val="ru-RU"/>
              </w:rPr>
              <w:t>О.Н.Оносова</w:t>
            </w:r>
            <w:proofErr w:type="spellEnd"/>
          </w:p>
          <w:p w:rsidR="00642788" w:rsidRPr="00642788" w:rsidRDefault="00642788" w:rsidP="00642788">
            <w:pPr>
              <w:tabs>
                <w:tab w:val="left" w:pos="1090"/>
              </w:tabs>
              <w:spacing w:before="0" w:beforeAutospacing="0" w:line="278" w:lineRule="exact"/>
              <w:jc w:val="both"/>
              <w:rPr>
                <w:sz w:val="24"/>
                <w:lang w:val="ru-RU"/>
              </w:rPr>
            </w:pPr>
            <w:r w:rsidRPr="00642788">
              <w:rPr>
                <w:sz w:val="24"/>
                <w:lang w:val="ru-RU"/>
              </w:rPr>
              <w:t>М.П.</w:t>
            </w:r>
          </w:p>
        </w:tc>
        <w:tc>
          <w:tcPr>
            <w:tcW w:w="4591" w:type="dxa"/>
            <w:shd w:val="clear" w:color="auto" w:fill="auto"/>
          </w:tcPr>
          <w:p w:rsidR="00642788" w:rsidRPr="00642788" w:rsidRDefault="00642788" w:rsidP="00642788">
            <w:pPr>
              <w:tabs>
                <w:tab w:val="left" w:pos="1090"/>
              </w:tabs>
              <w:spacing w:before="0" w:beforeAutospacing="0" w:after="0" w:afterAutospacing="0" w:line="278" w:lineRule="exact"/>
              <w:jc w:val="center"/>
              <w:rPr>
                <w:b/>
                <w:sz w:val="24"/>
                <w:lang w:val="ru-RU"/>
              </w:rPr>
            </w:pPr>
            <w:r w:rsidRPr="00642788">
              <w:rPr>
                <w:b/>
                <w:sz w:val="24"/>
                <w:lang w:val="ru-RU"/>
              </w:rPr>
              <w:t>Заказчик</w:t>
            </w:r>
          </w:p>
          <w:p w:rsidR="00642788" w:rsidRPr="00642788" w:rsidRDefault="00642788" w:rsidP="00642788">
            <w:pPr>
              <w:tabs>
                <w:tab w:val="left" w:pos="1090"/>
              </w:tabs>
              <w:spacing w:before="0" w:beforeAutospacing="0" w:after="0" w:afterAutospacing="0" w:line="278" w:lineRule="exact"/>
              <w:rPr>
                <w:sz w:val="24"/>
                <w:lang w:val="ru-RU"/>
              </w:rPr>
            </w:pPr>
          </w:p>
          <w:p w:rsidR="00642788" w:rsidRPr="00642788" w:rsidRDefault="00642788" w:rsidP="00642788">
            <w:pPr>
              <w:tabs>
                <w:tab w:val="left" w:pos="1090"/>
              </w:tabs>
              <w:spacing w:before="0" w:beforeAutospacing="0" w:after="0" w:afterAutospacing="0" w:line="278" w:lineRule="exact"/>
              <w:rPr>
                <w:sz w:val="24"/>
                <w:lang w:val="ru-RU"/>
              </w:rPr>
            </w:pPr>
            <w:r w:rsidRPr="00BD7802">
              <w:rPr>
                <w:sz w:val="24"/>
              </w:rPr>
              <w:t>________</w:t>
            </w:r>
            <w:r>
              <w:rPr>
                <w:sz w:val="24"/>
              </w:rPr>
              <w:t>____________________________</w:t>
            </w:r>
          </w:p>
          <w:p w:rsidR="00642788" w:rsidRPr="00642788" w:rsidRDefault="00642788" w:rsidP="00642788">
            <w:pPr>
              <w:tabs>
                <w:tab w:val="left" w:pos="1090"/>
              </w:tabs>
              <w:spacing w:before="0" w:beforeAutospacing="0" w:after="0" w:afterAutospacing="0" w:line="278" w:lineRule="exact"/>
              <w:rPr>
                <w:sz w:val="24"/>
                <w:lang w:val="ru-RU"/>
              </w:rPr>
            </w:pPr>
            <w:r w:rsidRPr="00BD7802">
              <w:rPr>
                <w:sz w:val="24"/>
              </w:rPr>
              <w:t>________</w:t>
            </w:r>
            <w:r>
              <w:rPr>
                <w:sz w:val="24"/>
              </w:rPr>
              <w:t>____________________________</w:t>
            </w:r>
          </w:p>
          <w:p w:rsidR="00642788" w:rsidRDefault="00642788" w:rsidP="00642788">
            <w:pPr>
              <w:tabs>
                <w:tab w:val="left" w:pos="1090"/>
              </w:tabs>
              <w:spacing w:before="0" w:beforeAutospacing="0" w:after="0" w:afterAutospacing="0" w:line="278" w:lineRule="exact"/>
              <w:rPr>
                <w:sz w:val="24"/>
                <w:lang w:val="ru-RU"/>
              </w:rPr>
            </w:pPr>
            <w:r>
              <w:rPr>
                <w:sz w:val="24"/>
                <w:lang w:val="ru-RU"/>
              </w:rPr>
              <w:t>____________________________________</w:t>
            </w:r>
          </w:p>
          <w:p w:rsidR="00642788" w:rsidRDefault="00642788" w:rsidP="00642788">
            <w:pPr>
              <w:tabs>
                <w:tab w:val="left" w:pos="1090"/>
              </w:tabs>
              <w:spacing w:before="0" w:beforeAutospacing="0" w:after="0" w:afterAutospacing="0" w:line="278" w:lineRule="exact"/>
              <w:rPr>
                <w:sz w:val="24"/>
                <w:lang w:val="ru-RU"/>
              </w:rPr>
            </w:pPr>
            <w:r>
              <w:rPr>
                <w:sz w:val="24"/>
                <w:lang w:val="ru-RU"/>
              </w:rPr>
              <w:t>________________________________________________________________________</w:t>
            </w:r>
          </w:p>
          <w:p w:rsidR="00642788" w:rsidRDefault="00642788" w:rsidP="00642788">
            <w:pPr>
              <w:tabs>
                <w:tab w:val="left" w:pos="1090"/>
              </w:tabs>
              <w:spacing w:before="0" w:beforeAutospacing="0" w:after="0" w:afterAutospacing="0" w:line="278" w:lineRule="exact"/>
              <w:rPr>
                <w:sz w:val="24"/>
                <w:lang w:val="ru-RU"/>
              </w:rPr>
            </w:pPr>
            <w:r>
              <w:rPr>
                <w:sz w:val="24"/>
                <w:lang w:val="ru-RU"/>
              </w:rPr>
              <w:t>________________________________________________________________________</w:t>
            </w:r>
          </w:p>
          <w:p w:rsidR="00642788" w:rsidRDefault="00642788" w:rsidP="00642788">
            <w:pPr>
              <w:tabs>
                <w:tab w:val="left" w:pos="1090"/>
              </w:tabs>
              <w:spacing w:before="0" w:beforeAutospacing="0" w:after="0" w:afterAutospacing="0" w:line="278" w:lineRule="exact"/>
              <w:rPr>
                <w:sz w:val="24"/>
                <w:lang w:val="ru-RU"/>
              </w:rPr>
            </w:pPr>
            <w:r>
              <w:rPr>
                <w:sz w:val="24"/>
                <w:lang w:val="ru-RU"/>
              </w:rPr>
              <w:t>________________________________________________________________________</w:t>
            </w:r>
          </w:p>
          <w:p w:rsidR="00642788" w:rsidRPr="00642788" w:rsidRDefault="00642788" w:rsidP="00642788">
            <w:pPr>
              <w:tabs>
                <w:tab w:val="left" w:pos="1090"/>
              </w:tabs>
              <w:spacing w:before="0" w:beforeAutospacing="0" w:after="0" w:afterAutospacing="0" w:line="278" w:lineRule="exact"/>
              <w:rPr>
                <w:sz w:val="24"/>
                <w:lang w:val="ru-RU"/>
              </w:rPr>
            </w:pPr>
            <w:r>
              <w:rPr>
                <w:sz w:val="24"/>
                <w:lang w:val="ru-RU"/>
              </w:rPr>
              <w:t>____________________________________</w:t>
            </w:r>
          </w:p>
          <w:p w:rsidR="00642788" w:rsidRDefault="00642788" w:rsidP="00642788">
            <w:pPr>
              <w:tabs>
                <w:tab w:val="left" w:pos="1090"/>
              </w:tabs>
              <w:spacing w:before="0" w:beforeAutospacing="0" w:after="0" w:afterAutospacing="0" w:line="278" w:lineRule="exact"/>
              <w:rPr>
                <w:sz w:val="24"/>
                <w:lang w:val="ru-RU"/>
              </w:rPr>
            </w:pPr>
          </w:p>
          <w:p w:rsidR="00642788" w:rsidRDefault="00642788" w:rsidP="00642788">
            <w:pPr>
              <w:tabs>
                <w:tab w:val="left" w:pos="1090"/>
              </w:tabs>
              <w:spacing w:before="0" w:beforeAutospacing="0" w:after="0" w:afterAutospacing="0" w:line="278" w:lineRule="exact"/>
              <w:rPr>
                <w:sz w:val="24"/>
                <w:lang w:val="ru-RU"/>
              </w:rPr>
            </w:pPr>
          </w:p>
          <w:p w:rsidR="00642788" w:rsidRPr="00BD7802" w:rsidRDefault="00642788" w:rsidP="00642788">
            <w:pPr>
              <w:tabs>
                <w:tab w:val="left" w:pos="1090"/>
              </w:tabs>
              <w:spacing w:before="0" w:beforeAutospacing="0" w:after="0" w:afterAutospacing="0" w:line="278" w:lineRule="exact"/>
              <w:rPr>
                <w:sz w:val="24"/>
              </w:rPr>
            </w:pPr>
            <w:proofErr w:type="spellStart"/>
            <w:r>
              <w:rPr>
                <w:sz w:val="24"/>
              </w:rPr>
              <w:t>Подпись</w:t>
            </w:r>
            <w:proofErr w:type="spellEnd"/>
            <w:r w:rsidRPr="00BD7802">
              <w:rPr>
                <w:sz w:val="24"/>
              </w:rPr>
              <w:t xml:space="preserve"> ____________________________</w:t>
            </w:r>
          </w:p>
          <w:p w:rsidR="00642788" w:rsidRPr="00BD7802" w:rsidRDefault="00642788" w:rsidP="00642788">
            <w:pPr>
              <w:tabs>
                <w:tab w:val="left" w:pos="1090"/>
              </w:tabs>
              <w:spacing w:before="0" w:beforeAutospacing="0" w:line="278" w:lineRule="exact"/>
              <w:jc w:val="both"/>
              <w:rPr>
                <w:sz w:val="24"/>
              </w:rPr>
            </w:pPr>
          </w:p>
        </w:tc>
      </w:tr>
    </w:tbl>
    <w:p w:rsidR="001248F7" w:rsidRDefault="001248F7" w:rsidP="002750B8">
      <w:pPr>
        <w:spacing w:before="0" w:beforeAutospacing="0" w:after="0" w:afterAutospacing="0"/>
        <w:jc w:val="center"/>
        <w:rPr>
          <w:rFonts w:hAnsi="Times New Roman" w:cs="Times New Roman"/>
          <w:color w:val="000000"/>
          <w:sz w:val="24"/>
          <w:szCs w:val="24"/>
        </w:rPr>
      </w:pPr>
    </w:p>
    <w:p w:rsidR="001248F7" w:rsidRPr="00037729" w:rsidRDefault="006914C6" w:rsidP="002750B8">
      <w:pPr>
        <w:spacing w:before="0" w:beforeAutospacing="0" w:after="0" w:afterAutospacing="0"/>
        <w:rPr>
          <w:rFonts w:hAnsi="Times New Roman" w:cs="Times New Roman"/>
          <w:color w:val="000000"/>
          <w:sz w:val="24"/>
          <w:szCs w:val="24"/>
          <w:lang w:val="ru-RU"/>
        </w:rPr>
      </w:pPr>
      <w:r w:rsidRPr="00E51121">
        <w:rPr>
          <w:rFonts w:hAnsi="Times New Roman" w:cs="Times New Roman"/>
          <w:color w:val="000000"/>
          <w:sz w:val="24"/>
          <w:szCs w:val="24"/>
          <w:lang w:val="ru-RU"/>
        </w:rPr>
        <w:t>Отметка о</w:t>
      </w:r>
      <w:r>
        <w:rPr>
          <w:rFonts w:hAnsi="Times New Roman" w:cs="Times New Roman"/>
          <w:color w:val="000000"/>
          <w:sz w:val="24"/>
          <w:szCs w:val="24"/>
        </w:rPr>
        <w:t> </w:t>
      </w:r>
      <w:r w:rsidRPr="00E51121">
        <w:rPr>
          <w:rFonts w:hAnsi="Times New Roman" w:cs="Times New Roman"/>
          <w:color w:val="000000"/>
          <w:sz w:val="24"/>
          <w:szCs w:val="24"/>
          <w:lang w:val="ru-RU"/>
        </w:rPr>
        <w:t>получении второго экземпляра Заказчиком</w:t>
      </w:r>
      <w:r w:rsidR="00037729">
        <w:rPr>
          <w:rFonts w:hAnsi="Times New Roman" w:cs="Times New Roman"/>
          <w:color w:val="000000"/>
          <w:sz w:val="24"/>
          <w:szCs w:val="24"/>
          <w:lang w:val="ru-RU"/>
        </w:rPr>
        <w:t xml:space="preserve">         </w:t>
      </w:r>
      <w:bookmarkStart w:id="0" w:name="_GoBack"/>
      <w:bookmarkEnd w:id="0"/>
      <w:r w:rsidR="00037729">
        <w:rPr>
          <w:rFonts w:hAnsi="Times New Roman" w:cs="Times New Roman"/>
          <w:color w:val="000000"/>
          <w:sz w:val="24"/>
          <w:szCs w:val="24"/>
          <w:lang w:val="ru-RU"/>
        </w:rPr>
        <w:t>Д</w:t>
      </w:r>
      <w:r w:rsidRPr="00037729">
        <w:rPr>
          <w:rFonts w:hAnsi="Times New Roman" w:cs="Times New Roman"/>
          <w:color w:val="000000"/>
          <w:sz w:val="24"/>
          <w:szCs w:val="24"/>
          <w:lang w:val="ru-RU"/>
        </w:rPr>
        <w:t>ата: __________</w:t>
      </w:r>
      <w:r>
        <w:rPr>
          <w:rFonts w:hAnsi="Times New Roman" w:cs="Times New Roman"/>
          <w:color w:val="000000"/>
          <w:sz w:val="24"/>
          <w:szCs w:val="24"/>
        </w:rPr>
        <w:t> </w:t>
      </w:r>
      <w:r w:rsidRPr="00037729">
        <w:rPr>
          <w:rFonts w:hAnsi="Times New Roman" w:cs="Times New Roman"/>
          <w:color w:val="000000"/>
          <w:sz w:val="24"/>
          <w:szCs w:val="24"/>
          <w:lang w:val="ru-RU"/>
        </w:rPr>
        <w:t xml:space="preserve"> </w:t>
      </w:r>
      <w:r>
        <w:rPr>
          <w:rFonts w:hAnsi="Times New Roman" w:cs="Times New Roman"/>
          <w:color w:val="000000"/>
          <w:sz w:val="24"/>
          <w:szCs w:val="24"/>
        </w:rPr>
        <w:t> </w:t>
      </w:r>
      <w:r w:rsidRPr="00037729">
        <w:rPr>
          <w:rFonts w:hAnsi="Times New Roman" w:cs="Times New Roman"/>
          <w:color w:val="000000"/>
          <w:sz w:val="24"/>
          <w:szCs w:val="24"/>
          <w:lang w:val="ru-RU"/>
        </w:rPr>
        <w:t xml:space="preserve"> </w:t>
      </w:r>
      <w:r>
        <w:rPr>
          <w:rFonts w:hAnsi="Times New Roman" w:cs="Times New Roman"/>
          <w:color w:val="000000"/>
          <w:sz w:val="24"/>
          <w:szCs w:val="24"/>
        </w:rPr>
        <w:t> </w:t>
      </w:r>
      <w:r w:rsidRPr="00037729">
        <w:rPr>
          <w:rFonts w:hAnsi="Times New Roman" w:cs="Times New Roman"/>
          <w:color w:val="000000"/>
          <w:sz w:val="24"/>
          <w:szCs w:val="24"/>
          <w:lang w:val="ru-RU"/>
        </w:rPr>
        <w:t>Подпись: ________</w:t>
      </w:r>
    </w:p>
    <w:sectPr w:rsidR="001248F7" w:rsidRPr="00037729" w:rsidSect="00642788">
      <w:pgSz w:w="11907" w:h="16839"/>
      <w:pgMar w:top="426" w:right="850"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37729"/>
    <w:rsid w:val="001248F7"/>
    <w:rsid w:val="00267D45"/>
    <w:rsid w:val="002750B8"/>
    <w:rsid w:val="002D33B1"/>
    <w:rsid w:val="002D3591"/>
    <w:rsid w:val="003514A0"/>
    <w:rsid w:val="004F7E17"/>
    <w:rsid w:val="005A05CE"/>
    <w:rsid w:val="00642788"/>
    <w:rsid w:val="00653AF6"/>
    <w:rsid w:val="006914C6"/>
    <w:rsid w:val="006D6321"/>
    <w:rsid w:val="00B56127"/>
    <w:rsid w:val="00B73A5A"/>
    <w:rsid w:val="00E438A1"/>
    <w:rsid w:val="00E5112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E51121"/>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Панфилова Анастасия Сергеевна</dc:creator>
  <dc:description>Подготовлено экспертами Актион-МЦФЭР</dc:description>
  <cp:lastModifiedBy>Владелец</cp:lastModifiedBy>
  <cp:revision>3</cp:revision>
  <dcterms:created xsi:type="dcterms:W3CDTF">2022-09-19T08:37:00Z</dcterms:created>
  <dcterms:modified xsi:type="dcterms:W3CDTF">2022-09-20T05:03:00Z</dcterms:modified>
</cp:coreProperties>
</file>