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DB" w:rsidRDefault="009121D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B6388" wp14:editId="6036498C">
                <wp:simplePos x="0" y="0"/>
                <wp:positionH relativeFrom="column">
                  <wp:posOffset>-220980</wp:posOffset>
                </wp:positionH>
                <wp:positionV relativeFrom="paragraph">
                  <wp:posOffset>-714375</wp:posOffset>
                </wp:positionV>
                <wp:extent cx="2572385" cy="781050"/>
                <wp:effectExtent l="0" t="0" r="2095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Протокол</w:t>
                            </w:r>
                            <w:r w:rsidR="00906034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F129E6">
                              <w:rPr>
                                <w:sz w:val="24"/>
                                <w:szCs w:val="24"/>
                              </w:rPr>
                              <w:t xml:space="preserve"> 2 от 28.03.2023</w:t>
                            </w:r>
                            <w:r w:rsidR="00EA4C9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2607" w:rsidRPr="00F86663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4pt;margin-top:-56.25pt;width:202.55pt;height:6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" strokecolor="white">
                <v:textbox>
                  <w:txbxContent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Протокол</w:t>
                      </w:r>
                      <w:r w:rsidR="00906034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F129E6">
                        <w:rPr>
                          <w:sz w:val="24"/>
                          <w:szCs w:val="24"/>
                        </w:rPr>
                        <w:t xml:space="preserve"> 2 от 28.03.2023</w:t>
                      </w:r>
                      <w:r w:rsidR="00EA4C9F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2607" w:rsidRPr="00F86663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5D6A2" wp14:editId="2B17DB78">
                <wp:simplePos x="0" y="0"/>
                <wp:positionH relativeFrom="column">
                  <wp:posOffset>4227195</wp:posOffset>
                </wp:positionH>
                <wp:positionV relativeFrom="paragraph">
                  <wp:posOffset>-717550</wp:posOffset>
                </wp:positionV>
                <wp:extent cx="2133600" cy="1152525"/>
                <wp:effectExtent l="0" t="0" r="1905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607" w:rsidRDefault="00152607" w:rsidP="009121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152607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Приказом  заведующего </w:t>
                            </w:r>
                          </w:p>
                          <w:p w:rsidR="00152607" w:rsidRPr="00F86663" w:rsidRDefault="00152607" w:rsidP="00912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F129E6">
                              <w:rPr>
                                <w:sz w:val="24"/>
                                <w:szCs w:val="24"/>
                              </w:rPr>
                              <w:t>059-08/199-01-04-50      от 03.04.2023</w:t>
                            </w:r>
                            <w:r w:rsidR="0090603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2.85pt;margin-top:-56.5pt;width:168pt;height:90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" strokecolor="white">
                <v:textbox style="mso-fit-shape-to-text:t">
                  <w:txbxContent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607" w:rsidRDefault="00152607" w:rsidP="009121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152607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Приказом  заведующего </w:t>
                      </w:r>
                    </w:p>
                    <w:p w:rsidR="00152607" w:rsidRPr="00F86663" w:rsidRDefault="00152607" w:rsidP="00912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F129E6">
                        <w:rPr>
                          <w:sz w:val="24"/>
                          <w:szCs w:val="24"/>
                        </w:rPr>
                        <w:t>059-08/199-01-04-50      от 03.04.2023</w:t>
                      </w:r>
                      <w:r w:rsidR="0090603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121DB" w:rsidRDefault="009121D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B91E83" w:rsidRDefault="007834FB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Правила приема </w:t>
      </w:r>
      <w:proofErr w:type="gramStart"/>
      <w:r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9A3892" w:rsidRDefault="009A3892">
      <w:pPr>
        <w:shd w:val="clear" w:color="auto" w:fill="FFFFFF"/>
        <w:ind w:right="10"/>
        <w:jc w:val="center"/>
      </w:pPr>
      <w:r>
        <w:rPr>
          <w:rFonts w:eastAsia="Times New Roman"/>
          <w:b/>
          <w:bCs/>
          <w:sz w:val="24"/>
          <w:szCs w:val="24"/>
        </w:rPr>
        <w:t xml:space="preserve">в МАДОУ «ЦРР – Детский сад № 252» </w:t>
      </w:r>
      <w:proofErr w:type="spellStart"/>
      <w:r>
        <w:rPr>
          <w:rFonts w:eastAsia="Times New Roman"/>
          <w:b/>
          <w:bCs/>
          <w:sz w:val="24"/>
          <w:szCs w:val="24"/>
        </w:rPr>
        <w:t>г</w:t>
      </w:r>
      <w:proofErr w:type="gramStart"/>
      <w:r>
        <w:rPr>
          <w:rFonts w:eastAsia="Times New Roman"/>
          <w:b/>
          <w:bCs/>
          <w:sz w:val="24"/>
          <w:szCs w:val="24"/>
        </w:rPr>
        <w:t>.П</w:t>
      </w:r>
      <w:proofErr w:type="gramEnd"/>
      <w:r>
        <w:rPr>
          <w:rFonts w:eastAsia="Times New Roman"/>
          <w:b/>
          <w:bCs/>
          <w:sz w:val="24"/>
          <w:szCs w:val="24"/>
        </w:rPr>
        <w:t>ерми</w:t>
      </w:r>
      <w:proofErr w:type="spellEnd"/>
    </w:p>
    <w:p w:rsidR="00B91E83" w:rsidRDefault="007834FB">
      <w:pPr>
        <w:shd w:val="clear" w:color="auto" w:fill="FFFFFF"/>
        <w:spacing w:before="317"/>
        <w:ind w:right="34"/>
        <w:jc w:val="center"/>
      </w:pPr>
      <w:r>
        <w:rPr>
          <w:b/>
          <w:bCs/>
          <w:spacing w:val="-1"/>
          <w:sz w:val="24"/>
          <w:szCs w:val="24"/>
          <w:lang w:val="en-US"/>
        </w:rPr>
        <w:t>I</w:t>
      </w:r>
      <w:r w:rsidRPr="007834FB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B91E83" w:rsidRDefault="007834FB">
      <w:pPr>
        <w:shd w:val="clear" w:color="auto" w:fill="FFFFFF"/>
        <w:spacing w:before="254" w:line="274" w:lineRule="exact"/>
        <w:ind w:right="10" w:firstLine="634"/>
        <w:jc w:val="both"/>
      </w:pPr>
      <w:r>
        <w:rPr>
          <w:sz w:val="24"/>
          <w:szCs w:val="24"/>
        </w:rPr>
        <w:t xml:space="preserve">1.1. </w:t>
      </w:r>
      <w:proofErr w:type="gramStart"/>
      <w:r w:rsidR="009A3892">
        <w:rPr>
          <w:rFonts w:eastAsia="Times New Roman"/>
          <w:sz w:val="24"/>
          <w:szCs w:val="24"/>
        </w:rPr>
        <w:t>Правила  приема обучающихся</w:t>
      </w:r>
      <w:r>
        <w:rPr>
          <w:rFonts w:eastAsia="Times New Roman"/>
          <w:sz w:val="24"/>
          <w:szCs w:val="24"/>
        </w:rPr>
        <w:t xml:space="preserve"> в муниципальное автономное </w:t>
      </w:r>
      <w:r>
        <w:rPr>
          <w:rFonts w:eastAsia="Times New Roman"/>
          <w:spacing w:val="-1"/>
          <w:sz w:val="24"/>
          <w:szCs w:val="24"/>
        </w:rPr>
        <w:t xml:space="preserve">дошкольное образовательное учреждение «ЦРР - Детский сад № 252» города Перми, </w:t>
      </w:r>
      <w:r>
        <w:rPr>
          <w:rFonts w:eastAsia="Times New Roman"/>
          <w:sz w:val="24"/>
          <w:szCs w:val="24"/>
        </w:rPr>
        <w:t xml:space="preserve">реализующего основную общеобразовательную программу дошкольного образования (далее </w:t>
      </w:r>
      <w:r w:rsidR="00755886">
        <w:rPr>
          <w:rFonts w:eastAsia="Times New Roman"/>
          <w:spacing w:val="-1"/>
          <w:sz w:val="24"/>
          <w:szCs w:val="24"/>
        </w:rPr>
        <w:t>- Правила) разработаны</w:t>
      </w:r>
      <w:r>
        <w:rPr>
          <w:rFonts w:eastAsia="Times New Roman"/>
          <w:spacing w:val="-1"/>
          <w:sz w:val="24"/>
          <w:szCs w:val="24"/>
        </w:rPr>
        <w:t xml:space="preserve"> в целях удовлетворения потребности граждан, проживающих на </w:t>
      </w:r>
      <w:r>
        <w:rPr>
          <w:rFonts w:eastAsia="Times New Roman"/>
          <w:sz w:val="24"/>
          <w:szCs w:val="24"/>
        </w:rPr>
        <w:t>территории города Перми, в получении услуги дошкольного образования и регламентирует порядок приема воспитанников в муниципальное автономное дошкольное образовательное учреждение «ЦРР - Детский сад № 252» г. Перми (далее - Учреждение).</w:t>
      </w:r>
      <w:proofErr w:type="gramEnd"/>
    </w:p>
    <w:p w:rsidR="00B91E83" w:rsidRDefault="007834FB">
      <w:pPr>
        <w:shd w:val="clear" w:color="auto" w:fill="FFFFFF"/>
        <w:spacing w:line="274" w:lineRule="exact"/>
        <w:ind w:left="10" w:right="10" w:firstLine="614"/>
        <w:jc w:val="both"/>
      </w:pPr>
      <w:r>
        <w:rPr>
          <w:spacing w:val="-1"/>
          <w:sz w:val="24"/>
          <w:szCs w:val="24"/>
        </w:rPr>
        <w:t>1</w:t>
      </w:r>
      <w:r w:rsidR="00D939F4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2. </w:t>
      </w:r>
      <w:proofErr w:type="gramStart"/>
      <w:r w:rsidR="00D939F4">
        <w:rPr>
          <w:rFonts w:eastAsia="Times New Roman"/>
          <w:spacing w:val="-1"/>
          <w:sz w:val="24"/>
          <w:szCs w:val="24"/>
        </w:rPr>
        <w:t>Настоящие Правила разработаны</w:t>
      </w:r>
      <w:r>
        <w:rPr>
          <w:rFonts w:eastAsia="Times New Roman"/>
          <w:spacing w:val="-1"/>
          <w:sz w:val="24"/>
          <w:szCs w:val="24"/>
        </w:rPr>
        <w:t xml:space="preserve"> в соответствии с Федеральным законом -273 Федеральный закон от 29 декабря 2012 г, N 273-ФЗ "Об образовании в Российской Федерации", </w:t>
      </w:r>
      <w:r w:rsidR="000427AA" w:rsidRPr="000427AA">
        <w:rPr>
          <w:rFonts w:eastAsia="Times New Roman"/>
          <w:spacing w:val="-1"/>
          <w:sz w:val="24"/>
          <w:szCs w:val="24"/>
        </w:rPr>
        <w:t xml:space="preserve">приказом </w:t>
      </w:r>
      <w:proofErr w:type="spellStart"/>
      <w:r w:rsidR="000427AA" w:rsidRPr="000427AA">
        <w:rPr>
          <w:rFonts w:eastAsia="Times New Roman"/>
          <w:spacing w:val="-1"/>
          <w:sz w:val="24"/>
          <w:szCs w:val="24"/>
        </w:rPr>
        <w:t>Минпросвещения</w:t>
      </w:r>
      <w:proofErr w:type="spellEnd"/>
      <w:r w:rsidR="000427AA" w:rsidRPr="000427AA">
        <w:rPr>
          <w:rFonts w:eastAsia="Times New Roman"/>
          <w:spacing w:val="-1"/>
          <w:sz w:val="24"/>
          <w:szCs w:val="24"/>
        </w:rPr>
        <w:t xml:space="preserve">  России от 15.05.2020 № 236</w:t>
      </w:r>
      <w:r w:rsidRPr="000427AA">
        <w:rPr>
          <w:rFonts w:eastAsia="Times New Roman"/>
          <w:spacing w:val="-1"/>
          <w:sz w:val="24"/>
          <w:szCs w:val="24"/>
        </w:rPr>
        <w:t xml:space="preserve"> "Об утверждении Порядка приема на обучение по образовательным программам дошкольного образования»,</w:t>
      </w:r>
      <w:r>
        <w:rPr>
          <w:rFonts w:eastAsia="Times New Roman"/>
          <w:spacing w:val="-1"/>
          <w:sz w:val="24"/>
          <w:szCs w:val="24"/>
        </w:rPr>
        <w:t xml:space="preserve"> Уставом </w:t>
      </w:r>
      <w:r w:rsidR="009A3892">
        <w:rPr>
          <w:rFonts w:eastAsia="Times New Roman"/>
          <w:sz w:val="24"/>
          <w:szCs w:val="24"/>
        </w:rPr>
        <w:t>Учреждения, Постановлением</w:t>
      </w:r>
      <w:r>
        <w:rPr>
          <w:rFonts w:eastAsia="Times New Roman"/>
          <w:sz w:val="24"/>
          <w:szCs w:val="24"/>
        </w:rPr>
        <w:t xml:space="preserve"> администрации города Перми от 01.03.2013 г. № 112 «Об </w:t>
      </w:r>
      <w:r>
        <w:rPr>
          <w:rFonts w:eastAsia="Times New Roman"/>
          <w:spacing w:val="-1"/>
          <w:sz w:val="24"/>
          <w:szCs w:val="24"/>
        </w:rPr>
        <w:t xml:space="preserve">утверждении положения о порядке организации общедоступного дошкольного образования, </w:t>
      </w:r>
      <w:r>
        <w:rPr>
          <w:rFonts w:eastAsia="Times New Roman"/>
          <w:sz w:val="24"/>
          <w:szCs w:val="24"/>
        </w:rPr>
        <w:t>присмотре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 xml:space="preserve">и уходе в муниципальных образовательных учреждениях» (в редакции от </w:t>
      </w:r>
      <w:r w:rsidR="00E33E6E">
        <w:rPr>
          <w:rFonts w:eastAsia="Times New Roman"/>
          <w:spacing w:val="-1"/>
          <w:sz w:val="24"/>
          <w:szCs w:val="24"/>
        </w:rPr>
        <w:t>04.03.2020 № 201</w:t>
      </w:r>
      <w:r w:rsidR="005F52C4">
        <w:rPr>
          <w:rFonts w:eastAsia="Times New Roman"/>
          <w:spacing w:val="-1"/>
          <w:sz w:val="24"/>
          <w:szCs w:val="24"/>
        </w:rPr>
        <w:t>), постановлением</w:t>
      </w:r>
      <w:r>
        <w:rPr>
          <w:rFonts w:eastAsia="Times New Roman"/>
          <w:spacing w:val="-1"/>
          <w:sz w:val="24"/>
          <w:szCs w:val="24"/>
        </w:rPr>
        <w:t xml:space="preserve"> администрации города Перми от 27.03.2015 г. № 160 «Об </w:t>
      </w:r>
      <w:r>
        <w:rPr>
          <w:rFonts w:eastAsia="Times New Roman"/>
          <w:sz w:val="24"/>
          <w:szCs w:val="24"/>
        </w:rPr>
        <w:t xml:space="preserve">утверждении административного регламента предоставления департаментом образования города Перми муниципальной услуги «Прием заявлений, постановке на учет и зачислении детей в муниципальные образовательные учреждения, реализующие основную </w:t>
      </w:r>
      <w:r>
        <w:rPr>
          <w:rFonts w:eastAsia="Times New Roman"/>
          <w:spacing w:val="-1"/>
          <w:sz w:val="24"/>
          <w:szCs w:val="24"/>
        </w:rPr>
        <w:t>образовательную программу дошкольного образования» (в ре</w:t>
      </w:r>
      <w:r w:rsidR="00E33E6E">
        <w:rPr>
          <w:rFonts w:eastAsia="Times New Roman"/>
          <w:spacing w:val="-1"/>
          <w:sz w:val="24"/>
          <w:szCs w:val="24"/>
        </w:rPr>
        <w:t>дакции от 14.01.2020 № 30</w:t>
      </w:r>
      <w:r>
        <w:rPr>
          <w:rFonts w:eastAsia="Times New Roman"/>
          <w:sz w:val="24"/>
          <w:szCs w:val="24"/>
        </w:rPr>
        <w:t>)</w:t>
      </w:r>
      <w:r w:rsidR="0064549E">
        <w:rPr>
          <w:rFonts w:eastAsia="Times New Roman"/>
          <w:sz w:val="24"/>
          <w:szCs w:val="24"/>
        </w:rPr>
        <w:t>.</w:t>
      </w:r>
      <w:proofErr w:type="gramEnd"/>
      <w:r w:rsidR="0064549E">
        <w:rPr>
          <w:rFonts w:eastAsia="Times New Roman"/>
          <w:sz w:val="24"/>
          <w:szCs w:val="24"/>
        </w:rPr>
        <w:t xml:space="preserve"> Постановлением администрации г. Перми от 20.03.2019г. №171 « О внесении изменений в Положение о порядке организации общедоступного дошкольного образования, присмотра и ухода в муниципальных образовательных учреждениях города Перми, утвержденное постановлением администрации города Перми от 01.03.2019г. №112»</w:t>
      </w:r>
    </w:p>
    <w:p w:rsidR="00B91E83" w:rsidRDefault="007834FB">
      <w:pPr>
        <w:shd w:val="clear" w:color="auto" w:fill="FFFFFF"/>
        <w:spacing w:line="274" w:lineRule="exact"/>
        <w:ind w:left="24" w:firstLine="581"/>
      </w:pPr>
      <w:r>
        <w:rPr>
          <w:sz w:val="24"/>
          <w:szCs w:val="24"/>
        </w:rPr>
        <w:t xml:space="preserve">1.3.  </w:t>
      </w:r>
      <w:r>
        <w:rPr>
          <w:rFonts w:eastAsia="Times New Roman"/>
          <w:sz w:val="24"/>
          <w:szCs w:val="24"/>
        </w:rPr>
        <w:t xml:space="preserve">Порядок, координацию и контроль процедуры приема воспитанников в ДОУ </w:t>
      </w:r>
      <w:r>
        <w:rPr>
          <w:rFonts w:eastAsia="Times New Roman"/>
          <w:spacing w:val="-1"/>
          <w:sz w:val="24"/>
          <w:szCs w:val="24"/>
        </w:rPr>
        <w:t>осуществляет Департамент образования администрации города Перми (далее Учредитель).</w:t>
      </w:r>
    </w:p>
    <w:p w:rsidR="00B91E83" w:rsidRDefault="007834FB">
      <w:pPr>
        <w:shd w:val="clear" w:color="auto" w:fill="FFFFFF"/>
        <w:spacing w:before="288"/>
        <w:ind w:right="43"/>
        <w:jc w:val="center"/>
      </w:pPr>
      <w:r>
        <w:rPr>
          <w:rFonts w:eastAsia="Times New Roman"/>
          <w:b/>
          <w:bCs/>
          <w:sz w:val="24"/>
          <w:szCs w:val="24"/>
        </w:rPr>
        <w:t>П. ПОРЯДОК И СРОКИ ПРИЕМА В УЧРЕЖДЕНИЕ</w:t>
      </w:r>
    </w:p>
    <w:p w:rsidR="000427AA" w:rsidRPr="000427AA" w:rsidRDefault="005F52C4" w:rsidP="000427AA">
      <w:pPr>
        <w:numPr>
          <w:ilvl w:val="0"/>
          <w:numId w:val="1"/>
        </w:numPr>
        <w:shd w:val="clear" w:color="auto" w:fill="FFFFFF"/>
        <w:tabs>
          <w:tab w:val="left" w:pos="1114"/>
        </w:tabs>
        <w:spacing w:before="264" w:line="274" w:lineRule="exact"/>
        <w:ind w:left="10" w:right="10" w:firstLine="557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Прием детей в Учреждение</w:t>
      </w:r>
      <w:r w:rsidR="007834FB">
        <w:rPr>
          <w:rFonts w:eastAsia="Times New Roman"/>
          <w:sz w:val="24"/>
          <w:szCs w:val="24"/>
        </w:rPr>
        <w:t xml:space="preserve"> осуществляется на основании списков детей для зачисления в ДОУ, который передается ру</w:t>
      </w:r>
      <w:r w:rsidR="00EC169F">
        <w:rPr>
          <w:rFonts w:eastAsia="Times New Roman"/>
          <w:sz w:val="24"/>
          <w:szCs w:val="24"/>
        </w:rPr>
        <w:t>ководителю специалистом РОО с 16 апреля по 31 мая</w:t>
      </w:r>
      <w:r w:rsidR="007834FB">
        <w:rPr>
          <w:rFonts w:eastAsia="Times New Roman"/>
          <w:sz w:val="24"/>
          <w:szCs w:val="24"/>
        </w:rPr>
        <w:t xml:space="preserve"> текущего года, а также в течени</w:t>
      </w:r>
      <w:proofErr w:type="gramStart"/>
      <w:r w:rsidR="007834FB">
        <w:rPr>
          <w:rFonts w:eastAsia="Times New Roman"/>
          <w:sz w:val="24"/>
          <w:szCs w:val="24"/>
        </w:rPr>
        <w:t>и</w:t>
      </w:r>
      <w:proofErr w:type="gramEnd"/>
      <w:r w:rsidR="007834FB">
        <w:rPr>
          <w:rFonts w:eastAsia="Times New Roman"/>
          <w:sz w:val="24"/>
          <w:szCs w:val="24"/>
        </w:rPr>
        <w:t xml:space="preserve"> учебного года при наличии свободных мест.</w:t>
      </w:r>
      <w:r w:rsidR="000427AA">
        <w:rPr>
          <w:spacing w:val="-18"/>
          <w:sz w:val="24"/>
          <w:szCs w:val="24"/>
        </w:rPr>
        <w:t xml:space="preserve"> Преимущественное право на прием в образовательную организацию осуществляется в соответствии с действующим законодательством. </w:t>
      </w:r>
    </w:p>
    <w:p w:rsidR="00B91E83" w:rsidRDefault="007834FB" w:rsidP="007834FB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274" w:lineRule="exact"/>
        <w:ind w:left="10" w:right="5" w:firstLine="557"/>
        <w:jc w:val="both"/>
        <w:rPr>
          <w:spacing w:val="-17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Уполномоченное лицо от ДОУ уведомляет родителей (законных представителей) о </w:t>
      </w:r>
      <w:r>
        <w:rPr>
          <w:rFonts w:eastAsia="Times New Roman"/>
          <w:sz w:val="24"/>
          <w:szCs w:val="24"/>
        </w:rPr>
        <w:t xml:space="preserve">предоставлении ребенку мест в ДОУ посредством телефонной связи, почтовой связи. </w:t>
      </w:r>
      <w:r>
        <w:rPr>
          <w:rFonts w:eastAsia="Times New Roman"/>
          <w:spacing w:val="-5"/>
          <w:sz w:val="24"/>
          <w:szCs w:val="24"/>
        </w:rPr>
        <w:t xml:space="preserve">Уведомление родителей (законных представителей) о предоставлении ребенку места в ДОУ </w:t>
      </w:r>
      <w:r>
        <w:rPr>
          <w:rFonts w:eastAsia="Times New Roman"/>
          <w:sz w:val="24"/>
          <w:szCs w:val="24"/>
        </w:rPr>
        <w:t>осуществляется в следующие сроки:</w:t>
      </w:r>
    </w:p>
    <w:p w:rsidR="00B91E83" w:rsidRDefault="00B91E83">
      <w:pPr>
        <w:rPr>
          <w:sz w:val="2"/>
          <w:szCs w:val="2"/>
        </w:rPr>
      </w:pP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before="24"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16.04 по 30.04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основной период;</w:t>
      </w: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965"/>
        <w:rPr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>С 17.05 по 31.05</w:t>
      </w:r>
      <w:r w:rsidR="007834FB">
        <w:rPr>
          <w:rFonts w:eastAsia="Times New Roman"/>
          <w:spacing w:val="-6"/>
          <w:sz w:val="24"/>
          <w:szCs w:val="24"/>
        </w:rPr>
        <w:t xml:space="preserve"> - на основании сформированного списка в дополнительный период;</w:t>
      </w:r>
    </w:p>
    <w:p w:rsidR="00B91E83" w:rsidRDefault="00EC169F" w:rsidP="007834FB">
      <w:pPr>
        <w:numPr>
          <w:ilvl w:val="0"/>
          <w:numId w:val="2"/>
        </w:numPr>
        <w:shd w:val="clear" w:color="auto" w:fill="FFFFFF"/>
        <w:tabs>
          <w:tab w:val="left" w:pos="1306"/>
        </w:tabs>
        <w:spacing w:line="278" w:lineRule="exact"/>
        <w:ind w:left="1306" w:hanging="34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 течение  года -  в течение </w:t>
      </w:r>
      <w:r w:rsidR="001D0BB1">
        <w:rPr>
          <w:rFonts w:eastAsia="Times New Roman"/>
          <w:sz w:val="24"/>
          <w:szCs w:val="24"/>
        </w:rPr>
        <w:t xml:space="preserve">пяти рабочих дней с </w:t>
      </w:r>
      <w:r w:rsidR="007834FB">
        <w:rPr>
          <w:rFonts w:eastAsia="Times New Roman"/>
          <w:sz w:val="24"/>
          <w:szCs w:val="24"/>
        </w:rPr>
        <w:t xml:space="preserve">момента получения от </w:t>
      </w:r>
      <w:r w:rsidR="007834FB">
        <w:rPr>
          <w:rFonts w:eastAsia="Times New Roman"/>
          <w:spacing w:val="-5"/>
          <w:sz w:val="24"/>
          <w:szCs w:val="24"/>
        </w:rPr>
        <w:t xml:space="preserve">специалиста РОО сформированного списка на свободные места в ДОУ. Способ </w:t>
      </w:r>
      <w:r w:rsidR="007834FB">
        <w:rPr>
          <w:rFonts w:eastAsia="Times New Roman"/>
          <w:sz w:val="24"/>
          <w:szCs w:val="24"/>
        </w:rPr>
        <w:t>информирования родителя (законного представителя) о предоставлении ребенку места в ДОУ фиксируется в журнале регистрации способов информирования родителей по форме согласно приложению</w:t>
      </w:r>
      <w:r w:rsidR="005F52C4">
        <w:rPr>
          <w:rFonts w:eastAsia="Times New Roman"/>
          <w:sz w:val="24"/>
          <w:szCs w:val="24"/>
        </w:rPr>
        <w:t xml:space="preserve"> 1 к н</w:t>
      </w:r>
      <w:r>
        <w:rPr>
          <w:rFonts w:eastAsia="Times New Roman"/>
          <w:sz w:val="24"/>
          <w:szCs w:val="24"/>
        </w:rPr>
        <w:t>астоящему правилу</w:t>
      </w:r>
      <w:r w:rsidR="007834FB">
        <w:rPr>
          <w:rFonts w:eastAsia="Times New Roman"/>
          <w:sz w:val="24"/>
          <w:szCs w:val="24"/>
        </w:rPr>
        <w:t>.</w:t>
      </w:r>
    </w:p>
    <w:p w:rsidR="00B91E83" w:rsidRDefault="007834FB">
      <w:pPr>
        <w:shd w:val="clear" w:color="auto" w:fill="FFFFFF"/>
        <w:tabs>
          <w:tab w:val="left" w:pos="1114"/>
        </w:tabs>
        <w:spacing w:before="10" w:line="278" w:lineRule="exact"/>
        <w:ind w:left="10" w:right="197" w:firstLine="557"/>
        <w:jc w:val="both"/>
      </w:pPr>
      <w:r>
        <w:rPr>
          <w:spacing w:val="-13"/>
          <w:sz w:val="24"/>
          <w:szCs w:val="24"/>
        </w:rPr>
        <w:t>2.3.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Родители (законные представители), получившие уведомление о предоставлении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lastRenderedPageBreak/>
        <w:t>ребенку места в ДОУ, обращаются в ДОУ с документами для приема ребенка в течение пяти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рабочих дней со дня получения уведомления.</w:t>
      </w:r>
    </w:p>
    <w:p w:rsidR="00BB1CD2" w:rsidRDefault="007834FB" w:rsidP="00BB1CD2">
      <w:pPr>
        <w:shd w:val="clear" w:color="auto" w:fill="FFFFFF"/>
        <w:spacing w:line="278" w:lineRule="exact"/>
        <w:ind w:left="19" w:right="10" w:firstLine="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представители), не имеющие возможности обратиться в ДОУ в течение пяти рабочих дней </w:t>
      </w:r>
      <w:proofErr w:type="gramStart"/>
      <w:r>
        <w:rPr>
          <w:rFonts w:eastAsia="Times New Roman"/>
          <w:sz w:val="24"/>
          <w:szCs w:val="24"/>
        </w:rPr>
        <w:t>с даты получения</w:t>
      </w:r>
      <w:proofErr w:type="gramEnd"/>
      <w:r>
        <w:rPr>
          <w:rFonts w:eastAsia="Times New Roman"/>
          <w:sz w:val="24"/>
          <w:szCs w:val="24"/>
        </w:rPr>
        <w:t xml:space="preserve"> уведомления, извещают ДОУ о переносе даты</w:t>
      </w:r>
      <w:r w:rsidR="00BB1CD2">
        <w:rPr>
          <w:rFonts w:eastAsia="Times New Roman"/>
          <w:sz w:val="24"/>
          <w:szCs w:val="24"/>
        </w:rPr>
        <w:t xml:space="preserve"> </w:t>
      </w:r>
      <w:r w:rsidR="00BB1CD2" w:rsidRPr="00396082">
        <w:rPr>
          <w:rFonts w:eastAsia="Times New Roman"/>
          <w:sz w:val="24"/>
          <w:szCs w:val="24"/>
        </w:rPr>
        <w:t xml:space="preserve">подачи документов для приема ребенка в </w:t>
      </w:r>
      <w:r w:rsidR="00BB1CD2">
        <w:rPr>
          <w:rFonts w:eastAsia="Times New Roman"/>
          <w:sz w:val="24"/>
          <w:szCs w:val="24"/>
        </w:rPr>
        <w:t>Д</w:t>
      </w:r>
      <w:r w:rsidR="00BB1CD2" w:rsidRPr="00396082">
        <w:rPr>
          <w:rFonts w:eastAsia="Times New Roman"/>
          <w:sz w:val="24"/>
          <w:szCs w:val="24"/>
        </w:rPr>
        <w:t>ОУ любым возможным способом (посредством телефонной, электронной и почтовой связи).</w:t>
      </w:r>
    </w:p>
    <w:p w:rsidR="00152607" w:rsidRDefault="00BB1CD2" w:rsidP="0015260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2.4. </w:t>
      </w:r>
      <w:r w:rsidR="00152607">
        <w:rPr>
          <w:rFonts w:eastAsia="Times New Roman"/>
          <w:sz w:val="24"/>
          <w:szCs w:val="24"/>
        </w:rPr>
        <w:t>П</w:t>
      </w:r>
      <w:r w:rsidR="00152607" w:rsidRPr="00152607">
        <w:rPr>
          <w:rFonts w:eastAsia="Times New Roman"/>
          <w:sz w:val="24"/>
          <w:szCs w:val="24"/>
        </w:rPr>
        <w:t xml:space="preserve">рием в образовательную организацию осуществляются по личному заявлению родителя (законного представителя) ребенка. </w:t>
      </w:r>
    </w:p>
    <w:p w:rsidR="00BB1CD2" w:rsidRDefault="00152607" w:rsidP="00152607">
      <w:pPr>
        <w:shd w:val="clear" w:color="auto" w:fill="FFFFFF"/>
        <w:rPr>
          <w:rFonts w:eastAsia="Times New Roman"/>
          <w:sz w:val="24"/>
          <w:szCs w:val="24"/>
        </w:rPr>
      </w:pPr>
      <w:r w:rsidRPr="00152607">
        <w:rPr>
          <w:rFonts w:eastAsia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BB1CD2">
        <w:rPr>
          <w:rFonts w:eastAsia="Times New Roman"/>
          <w:sz w:val="24"/>
          <w:szCs w:val="24"/>
        </w:rPr>
        <w:t xml:space="preserve"> Родителями (законными представителями) оформляется заявление на прием ребенка в ДОУ по форме согласно</w:t>
      </w:r>
      <w:r w:rsidR="005F52C4">
        <w:rPr>
          <w:rFonts w:eastAsia="Times New Roman"/>
          <w:sz w:val="24"/>
          <w:szCs w:val="24"/>
        </w:rPr>
        <w:t xml:space="preserve">  приложению</w:t>
      </w:r>
      <w:r w:rsidR="00BB1CD2">
        <w:rPr>
          <w:rFonts w:eastAsia="Times New Roman"/>
          <w:sz w:val="24"/>
          <w:szCs w:val="24"/>
        </w:rPr>
        <w:t xml:space="preserve"> 2 к настоящему правилу.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зачисления ребенка в Д</w:t>
      </w:r>
      <w:r w:rsidRPr="00396082">
        <w:rPr>
          <w:rFonts w:eastAsia="Times New Roman"/>
          <w:sz w:val="24"/>
          <w:szCs w:val="24"/>
        </w:rPr>
        <w:t>ОУ родители (законные представители) представляют следующие документы и их копии: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709" w:right="10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Заявление родителя (законного представителя) - оригинал; 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-284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396082">
        <w:rPr>
          <w:rFonts w:eastAsia="Times New Roman"/>
          <w:sz w:val="24"/>
          <w:szCs w:val="24"/>
        </w:rPr>
        <w:t xml:space="preserve">окумент, удостоверяющий личность родителя (законного представителя), либо оригинал документа, удостоверяющего личность иностранного гражданина, лица без гражданства в Российской Федерации </w:t>
      </w:r>
      <w:r>
        <w:rPr>
          <w:rFonts w:eastAsia="Times New Roman"/>
          <w:sz w:val="24"/>
          <w:szCs w:val="24"/>
        </w:rPr>
        <w:t>в соответствии со статьей 10 Фе</w:t>
      </w:r>
      <w:r w:rsidRPr="00396082">
        <w:rPr>
          <w:rFonts w:eastAsia="Times New Roman"/>
          <w:sz w:val="24"/>
          <w:szCs w:val="24"/>
        </w:rPr>
        <w:t>дерального закона от 25 июля 2002 г. № 1</w:t>
      </w:r>
      <w:r>
        <w:rPr>
          <w:rFonts w:eastAsia="Times New Roman"/>
          <w:sz w:val="24"/>
          <w:szCs w:val="24"/>
        </w:rPr>
        <w:t>15-ФЗ «О правовом положении ино</w:t>
      </w:r>
      <w:r w:rsidRPr="00396082">
        <w:rPr>
          <w:rFonts w:eastAsia="Times New Roman"/>
          <w:sz w:val="24"/>
          <w:szCs w:val="24"/>
        </w:rPr>
        <w:t>странных граждан в Российской Федерации»;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рождении ребенка или</w:t>
      </w:r>
      <w:r>
        <w:rPr>
          <w:rFonts w:eastAsia="Times New Roman"/>
          <w:sz w:val="24"/>
          <w:szCs w:val="24"/>
        </w:rPr>
        <w:t xml:space="preserve"> документ, подтверждающий закон</w:t>
      </w:r>
      <w:r w:rsidRPr="00396082">
        <w:rPr>
          <w:rFonts w:eastAsia="Times New Roman"/>
          <w:sz w:val="24"/>
          <w:szCs w:val="24"/>
        </w:rPr>
        <w:t>ность представления прав ребенка;</w:t>
      </w:r>
    </w:p>
    <w:p w:rsidR="00BB1CD2" w:rsidRPr="00396082" w:rsidRDefault="00BB1CD2" w:rsidP="00BB1CD2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74" w:lineRule="exact"/>
        <w:ind w:left="0" w:right="10" w:firstLine="426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</w:p>
    <w:p w:rsidR="006F6A01" w:rsidRDefault="006F6A01" w:rsidP="006F6A0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hanging="76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>
        <w:rPr>
          <w:rFonts w:eastAsia="Times New Roman"/>
          <w:sz w:val="24"/>
          <w:szCs w:val="24"/>
        </w:rPr>
        <w:t>.</w:t>
      </w:r>
    </w:p>
    <w:p w:rsidR="00F129E6" w:rsidRPr="006F6A01" w:rsidRDefault="00F129E6" w:rsidP="006F6A0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hanging="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Заключение ПМПК для зачисления в группу компенсирующей направленности;</w:t>
      </w:r>
    </w:p>
    <w:p w:rsidR="006F6A01" w:rsidRPr="006F6A01" w:rsidRDefault="006F6A01" w:rsidP="006F6A01">
      <w:pPr>
        <w:shd w:val="clear" w:color="auto" w:fill="FFFFFF"/>
        <w:rPr>
          <w:rFonts w:eastAsia="Times New Roman"/>
          <w:sz w:val="24"/>
          <w:szCs w:val="24"/>
        </w:rPr>
      </w:pPr>
      <w:r w:rsidRPr="006F6A01">
        <w:rPr>
          <w:rFonts w:eastAsia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6F6A01">
        <w:rPr>
          <w:rFonts w:eastAsia="Times New Roman"/>
          <w:sz w:val="24"/>
          <w:szCs w:val="24"/>
        </w:rPr>
        <w:t>т(</w:t>
      </w:r>
      <w:proofErr w:type="gramEnd"/>
      <w:r w:rsidRPr="006F6A01">
        <w:rPr>
          <w:rFonts w:eastAsia="Times New Roman"/>
          <w:sz w:val="24"/>
          <w:szCs w:val="24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Документы представляются в течение 30 календарных дн</w:t>
      </w:r>
      <w:r>
        <w:rPr>
          <w:rFonts w:eastAsia="Times New Roman"/>
          <w:sz w:val="24"/>
          <w:szCs w:val="24"/>
        </w:rPr>
        <w:t>ей со дня подачи заявления в ДОУ</w:t>
      </w:r>
      <w:r w:rsidRPr="00396082">
        <w:rPr>
          <w:rFonts w:eastAsia="Times New Roman"/>
          <w:sz w:val="24"/>
          <w:szCs w:val="24"/>
        </w:rPr>
        <w:t>. Заявление регистрируется в журнале регистрации заявлений о приеме ребенка в дошкольное образователь</w:t>
      </w:r>
      <w:r>
        <w:rPr>
          <w:rFonts w:eastAsia="Times New Roman"/>
          <w:sz w:val="24"/>
          <w:szCs w:val="24"/>
        </w:rPr>
        <w:t>ное учреждение согласно приложению 3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</w:t>
      </w:r>
      <w:r w:rsidRPr="00396082">
        <w:t xml:space="preserve"> </w:t>
      </w:r>
      <w:r w:rsidRPr="00396082">
        <w:rPr>
          <w:rFonts w:eastAsia="Times New Roman"/>
          <w:sz w:val="24"/>
          <w:szCs w:val="24"/>
        </w:rPr>
        <w:t>Уполномоченным лицом оформляется расписка в полу</w:t>
      </w:r>
      <w:r>
        <w:rPr>
          <w:rFonts w:eastAsia="Times New Roman"/>
          <w:sz w:val="24"/>
          <w:szCs w:val="24"/>
        </w:rPr>
        <w:t>чении докумен</w:t>
      </w:r>
      <w:r w:rsidRPr="00396082">
        <w:rPr>
          <w:rFonts w:eastAsia="Times New Roman"/>
          <w:sz w:val="24"/>
          <w:szCs w:val="24"/>
        </w:rPr>
        <w:t>тов при подаче родителями (законными предста</w:t>
      </w:r>
      <w:r>
        <w:rPr>
          <w:rFonts w:eastAsia="Times New Roman"/>
          <w:sz w:val="24"/>
          <w:szCs w:val="24"/>
        </w:rPr>
        <w:t>вителями) заявления о приеме ребенка в Д</w:t>
      </w:r>
      <w:r w:rsidRPr="00396082">
        <w:rPr>
          <w:rFonts w:eastAsia="Times New Roman"/>
          <w:sz w:val="24"/>
          <w:szCs w:val="24"/>
        </w:rPr>
        <w:t>ОУ по форме согласно приложению</w:t>
      </w:r>
      <w:r>
        <w:rPr>
          <w:rFonts w:eastAsia="Times New Roman"/>
          <w:sz w:val="24"/>
          <w:szCs w:val="24"/>
        </w:rPr>
        <w:t xml:space="preserve"> 4 к настоящему правилу.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</w:t>
      </w:r>
      <w:r w:rsidRPr="00396082">
        <w:rPr>
          <w:rFonts w:eastAsia="Times New Roman"/>
          <w:sz w:val="24"/>
          <w:szCs w:val="24"/>
        </w:rPr>
        <w:t>Дети, родители (законные представители) которых не представили необходимые для приема документы, остаются на учете детей, нуждающихся в</w:t>
      </w: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 xml:space="preserve">предоставлении места в </w:t>
      </w:r>
      <w:r>
        <w:rPr>
          <w:rFonts w:eastAsia="Times New Roman"/>
          <w:sz w:val="24"/>
          <w:szCs w:val="24"/>
        </w:rPr>
        <w:t>ДОУ. Место в Д</w:t>
      </w:r>
      <w:r w:rsidRPr="00396082">
        <w:rPr>
          <w:rFonts w:eastAsia="Times New Roman"/>
          <w:sz w:val="24"/>
          <w:szCs w:val="24"/>
        </w:rPr>
        <w:t>ОУ ребенку предоставляется при освобождении мест в соответствующей возрастной группе в течение года</w:t>
      </w:r>
      <w:r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 w:rsidRPr="00396082">
        <w:rPr>
          <w:rFonts w:eastAsia="Times New Roman"/>
          <w:sz w:val="24"/>
          <w:szCs w:val="24"/>
        </w:rPr>
        <w:t>В этом случае родителям (законным представителям) выдается уведомление с указанием причин, препятствующих зачисле</w:t>
      </w:r>
      <w:r>
        <w:rPr>
          <w:rFonts w:eastAsia="Times New Roman"/>
          <w:sz w:val="24"/>
          <w:szCs w:val="24"/>
        </w:rPr>
        <w:t>нию ребенка в ДОУ, согласно приложению 5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 В Д</w:t>
      </w:r>
      <w:r w:rsidRPr="00396082">
        <w:rPr>
          <w:rFonts w:eastAsia="Times New Roman"/>
          <w:sz w:val="24"/>
          <w:szCs w:val="24"/>
        </w:rPr>
        <w:t>ОУ ведется журнал учета выдач</w:t>
      </w:r>
      <w:r>
        <w:rPr>
          <w:rFonts w:eastAsia="Times New Roman"/>
          <w:sz w:val="24"/>
          <w:szCs w:val="24"/>
        </w:rPr>
        <w:t>и родителям (законным представи</w:t>
      </w:r>
      <w:r w:rsidRPr="00396082">
        <w:rPr>
          <w:rFonts w:eastAsia="Times New Roman"/>
          <w:sz w:val="24"/>
          <w:szCs w:val="24"/>
        </w:rPr>
        <w:t>телям) расписок, ув</w:t>
      </w:r>
      <w:r>
        <w:rPr>
          <w:rFonts w:eastAsia="Times New Roman"/>
          <w:sz w:val="24"/>
          <w:szCs w:val="24"/>
        </w:rPr>
        <w:t>едомлений согласно приложению 6 к настоящему правилу</w:t>
      </w:r>
      <w:r w:rsidRPr="00396082">
        <w:rPr>
          <w:rFonts w:eastAsia="Times New Roman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2.8. </w:t>
      </w:r>
      <w:r w:rsidRPr="00396082">
        <w:rPr>
          <w:rFonts w:eastAsia="Times New Roman"/>
          <w:sz w:val="24"/>
          <w:szCs w:val="24"/>
        </w:rPr>
        <w:t>На основании заявления и</w:t>
      </w:r>
      <w:r>
        <w:rPr>
          <w:rFonts w:eastAsia="Times New Roman"/>
          <w:sz w:val="24"/>
          <w:szCs w:val="24"/>
        </w:rPr>
        <w:t xml:space="preserve"> документов о приеме ребенка в ДОУ между Д</w:t>
      </w:r>
      <w:r w:rsidRPr="00396082">
        <w:rPr>
          <w:rFonts w:eastAsia="Times New Roman"/>
          <w:sz w:val="24"/>
          <w:szCs w:val="24"/>
        </w:rPr>
        <w:t>ОУ и родителями (законными представителям</w:t>
      </w:r>
      <w:r>
        <w:rPr>
          <w:rFonts w:eastAsia="Times New Roman"/>
          <w:sz w:val="24"/>
          <w:szCs w:val="24"/>
        </w:rPr>
        <w:t>и) заключается договор и издает</w:t>
      </w:r>
      <w:r w:rsidRPr="00396082">
        <w:rPr>
          <w:rFonts w:eastAsia="Times New Roman"/>
          <w:sz w:val="24"/>
          <w:szCs w:val="24"/>
        </w:rPr>
        <w:t>ся</w:t>
      </w:r>
      <w:r>
        <w:rPr>
          <w:rFonts w:eastAsia="Times New Roman"/>
          <w:sz w:val="24"/>
          <w:szCs w:val="24"/>
        </w:rPr>
        <w:t xml:space="preserve"> приказ о зачислении </w:t>
      </w:r>
      <w:r>
        <w:rPr>
          <w:rFonts w:eastAsia="Times New Roman"/>
          <w:sz w:val="24"/>
          <w:szCs w:val="24"/>
        </w:rPr>
        <w:lastRenderedPageBreak/>
        <w:t>ребенка в Д</w:t>
      </w:r>
      <w:r w:rsidRPr="00396082">
        <w:rPr>
          <w:rFonts w:eastAsia="Times New Roman"/>
          <w:sz w:val="24"/>
          <w:szCs w:val="24"/>
        </w:rPr>
        <w:t>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2.9. </w:t>
      </w:r>
      <w:r w:rsidRPr="00396082">
        <w:rPr>
          <w:rFonts w:eastAsia="Times New Roman"/>
          <w:sz w:val="24"/>
          <w:szCs w:val="24"/>
        </w:rPr>
        <w:t xml:space="preserve">Ребенок подлежит снятию с учета </w:t>
      </w:r>
      <w:r>
        <w:rPr>
          <w:rFonts w:eastAsia="Times New Roman"/>
          <w:sz w:val="24"/>
          <w:szCs w:val="24"/>
        </w:rPr>
        <w:t>нуждающихся в предоставлении места в Д</w:t>
      </w:r>
      <w:r w:rsidRPr="00396082">
        <w:rPr>
          <w:rFonts w:eastAsia="Times New Roman"/>
          <w:sz w:val="24"/>
          <w:szCs w:val="24"/>
        </w:rPr>
        <w:t xml:space="preserve">ОУ в течение трех рабочих дней </w:t>
      </w:r>
      <w:proofErr w:type="gramStart"/>
      <w:r w:rsidRPr="00396082">
        <w:rPr>
          <w:rFonts w:eastAsia="Times New Roman"/>
          <w:sz w:val="24"/>
          <w:szCs w:val="24"/>
        </w:rPr>
        <w:t xml:space="preserve">с даты </w:t>
      </w:r>
      <w:r>
        <w:rPr>
          <w:rFonts w:eastAsia="Times New Roman"/>
          <w:sz w:val="24"/>
          <w:szCs w:val="24"/>
        </w:rPr>
        <w:t>издания</w:t>
      </w:r>
      <w:proofErr w:type="gramEnd"/>
      <w:r>
        <w:rPr>
          <w:rFonts w:eastAsia="Times New Roman"/>
          <w:sz w:val="24"/>
          <w:szCs w:val="24"/>
        </w:rPr>
        <w:t xml:space="preserve"> распорядительного акта Д</w:t>
      </w:r>
      <w:r w:rsidRPr="00396082">
        <w:rPr>
          <w:rFonts w:eastAsia="Times New Roman"/>
          <w:sz w:val="24"/>
          <w:szCs w:val="24"/>
        </w:rPr>
        <w:t>ОУ о зачислении ребенка в состав воспитанников на 12-часовую услугу.</w:t>
      </w:r>
    </w:p>
    <w:p w:rsidR="00BB1CD2" w:rsidRPr="0039608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2.10. </w:t>
      </w:r>
      <w:r w:rsidRPr="00396082">
        <w:rPr>
          <w:rFonts w:eastAsia="Times New Roman"/>
          <w:sz w:val="24"/>
          <w:szCs w:val="24"/>
        </w:rPr>
        <w:t>В случае отказа родителей (законных представителей) от предложен</w:t>
      </w:r>
      <w:r>
        <w:rPr>
          <w:rFonts w:eastAsia="Times New Roman"/>
          <w:sz w:val="24"/>
          <w:szCs w:val="24"/>
        </w:rPr>
        <w:t>ного Д</w:t>
      </w:r>
      <w:r w:rsidRPr="00396082">
        <w:rPr>
          <w:rFonts w:eastAsia="Times New Roman"/>
          <w:sz w:val="24"/>
          <w:szCs w:val="24"/>
        </w:rPr>
        <w:t xml:space="preserve">ОУ или отсутствия обратной информации от родителей (законных представителей) о принятом ими </w:t>
      </w:r>
      <w:proofErr w:type="gramStart"/>
      <w:r w:rsidRPr="00396082">
        <w:rPr>
          <w:rFonts w:eastAsia="Times New Roman"/>
          <w:sz w:val="24"/>
          <w:szCs w:val="24"/>
        </w:rPr>
        <w:t>решении</w:t>
      </w:r>
      <w:proofErr w:type="gramEnd"/>
      <w:r w:rsidRPr="00396082">
        <w:rPr>
          <w:rFonts w:eastAsia="Times New Roman"/>
          <w:sz w:val="24"/>
          <w:szCs w:val="24"/>
        </w:rPr>
        <w:t xml:space="preserve"> о подаче заявления о приеме ребенка</w:t>
      </w:r>
      <w:r>
        <w:rPr>
          <w:rFonts w:eastAsia="Times New Roman"/>
          <w:sz w:val="24"/>
          <w:szCs w:val="24"/>
        </w:rPr>
        <w:t xml:space="preserve"> в Д</w:t>
      </w:r>
      <w:r w:rsidRPr="00396082">
        <w:rPr>
          <w:rFonts w:eastAsia="Times New Roman"/>
          <w:sz w:val="24"/>
          <w:szCs w:val="24"/>
        </w:rPr>
        <w:t>ОУ, зачисление переносится на период дополнительного комплектования, на возможное</w:t>
      </w:r>
      <w:r>
        <w:rPr>
          <w:rFonts w:eastAsia="Times New Roman"/>
          <w:sz w:val="24"/>
          <w:szCs w:val="24"/>
        </w:rPr>
        <w:t xml:space="preserve"> </w:t>
      </w:r>
      <w:r w:rsidRPr="00396082">
        <w:rPr>
          <w:rFonts w:eastAsia="Times New Roman"/>
          <w:sz w:val="24"/>
          <w:szCs w:val="24"/>
        </w:rPr>
        <w:t>предоставление места в течение года или на следующий учебный год.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Невостребованные места</w:t>
      </w:r>
      <w:r w:rsidRPr="00396082">
        <w:rPr>
          <w:rFonts w:eastAsia="Times New Roman"/>
          <w:sz w:val="24"/>
          <w:szCs w:val="24"/>
        </w:rPr>
        <w:t xml:space="preserve"> перераспределяются детям, включе</w:t>
      </w:r>
      <w:r>
        <w:rPr>
          <w:rFonts w:eastAsia="Times New Roman"/>
          <w:sz w:val="24"/>
          <w:szCs w:val="24"/>
        </w:rPr>
        <w:t>нным в регистр, сформированный в ИСПД и</w:t>
      </w:r>
      <w:r w:rsidRPr="00396082">
        <w:rPr>
          <w:rFonts w:eastAsia="Times New Roman"/>
          <w:sz w:val="24"/>
          <w:szCs w:val="24"/>
        </w:rPr>
        <w:t>, по дате рождения.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2.11. В срок до 30 июня текущего года завершается мероприятие по зачислению детей в ДОУ.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2.12.  По результатам зачисления детей в ДОУ руководитель передает информацию специалисту РОО о: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детей, зачисленных в Д</w:t>
      </w:r>
      <w:r w:rsidRPr="00850AC3">
        <w:rPr>
          <w:spacing w:val="-5"/>
          <w:sz w:val="24"/>
          <w:szCs w:val="24"/>
        </w:rPr>
        <w:t xml:space="preserve">ОУ; </w:t>
      </w:r>
    </w:p>
    <w:p w:rsidR="00BB1CD2" w:rsidRDefault="00BB1CD2" w:rsidP="00BB1CD2">
      <w:pPr>
        <w:numPr>
          <w:ilvl w:val="0"/>
          <w:numId w:val="4"/>
        </w:numPr>
        <w:shd w:val="clear" w:color="auto" w:fill="FFFFFF"/>
        <w:tabs>
          <w:tab w:val="left" w:pos="0"/>
        </w:tabs>
        <w:spacing w:line="274" w:lineRule="exact"/>
        <w:ind w:left="993" w:right="10" w:hanging="426"/>
        <w:jc w:val="both"/>
        <w:rPr>
          <w:spacing w:val="-5"/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Количестве</w:t>
      </w:r>
      <w:proofErr w:type="gramEnd"/>
      <w:r>
        <w:rPr>
          <w:spacing w:val="-5"/>
          <w:sz w:val="24"/>
          <w:szCs w:val="24"/>
        </w:rPr>
        <w:t xml:space="preserve"> свободных мест в Д</w:t>
      </w:r>
      <w:r w:rsidRPr="00850AC3">
        <w:rPr>
          <w:spacing w:val="-5"/>
          <w:sz w:val="24"/>
          <w:szCs w:val="24"/>
        </w:rPr>
        <w:t>ОУ.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2.13 Руководитель Д</w:t>
      </w:r>
      <w:r w:rsidRPr="00850AC3">
        <w:rPr>
          <w:spacing w:val="-5"/>
          <w:sz w:val="24"/>
          <w:szCs w:val="24"/>
        </w:rPr>
        <w:t>ОУ в случае отчисления детей в течение трех рабочих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дней представляет специалисту РОО информацию о наличии свободных мест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на предоставление услуги дошкольного образования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Р</w:t>
      </w:r>
      <w:r>
        <w:rPr>
          <w:spacing w:val="-5"/>
          <w:sz w:val="24"/>
          <w:szCs w:val="24"/>
        </w:rPr>
        <w:t>одителям детей, отчисленных из Д</w:t>
      </w:r>
      <w:r w:rsidRPr="00850AC3">
        <w:rPr>
          <w:spacing w:val="-5"/>
          <w:sz w:val="24"/>
          <w:szCs w:val="24"/>
        </w:rPr>
        <w:t>ОУ по заявлению родителя (законного представителя), выдается уведомление о необходимости восстановления в РОО</w:t>
      </w:r>
      <w:r>
        <w:rPr>
          <w:spacing w:val="-5"/>
          <w:sz w:val="24"/>
          <w:szCs w:val="24"/>
        </w:rPr>
        <w:t>. З</w:t>
      </w:r>
      <w:r w:rsidRPr="00850AC3">
        <w:rPr>
          <w:spacing w:val="-5"/>
          <w:sz w:val="24"/>
          <w:szCs w:val="24"/>
        </w:rPr>
        <w:t>аявления о постановке ребенка на у</w:t>
      </w:r>
      <w:r>
        <w:rPr>
          <w:spacing w:val="-5"/>
          <w:sz w:val="24"/>
          <w:szCs w:val="24"/>
        </w:rPr>
        <w:t>чет для предоставления места в ДОУ, согласно приложению 7 к настоящему правилу.</w:t>
      </w:r>
    </w:p>
    <w:p w:rsidR="00BB1CD2" w:rsidRPr="00850AC3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2.14. Перевод детей в </w:t>
      </w:r>
      <w:proofErr w:type="gramStart"/>
      <w:r>
        <w:rPr>
          <w:spacing w:val="-5"/>
          <w:sz w:val="24"/>
          <w:szCs w:val="24"/>
        </w:rPr>
        <w:t>другое</w:t>
      </w:r>
      <w:proofErr w:type="gramEnd"/>
      <w:r>
        <w:rPr>
          <w:spacing w:val="-5"/>
          <w:sz w:val="24"/>
          <w:szCs w:val="24"/>
        </w:rPr>
        <w:t xml:space="preserve"> Д</w:t>
      </w:r>
      <w:r w:rsidRPr="00850AC3">
        <w:rPr>
          <w:spacing w:val="-5"/>
          <w:sz w:val="24"/>
          <w:szCs w:val="24"/>
        </w:rPr>
        <w:t>ОУ осуществляется на свободные места</w:t>
      </w:r>
      <w:r>
        <w:rPr>
          <w:spacing w:val="-5"/>
          <w:sz w:val="24"/>
          <w:szCs w:val="24"/>
        </w:rPr>
        <w:t xml:space="preserve"> </w:t>
      </w:r>
      <w:r w:rsidRPr="00850AC3">
        <w:rPr>
          <w:spacing w:val="-5"/>
          <w:sz w:val="24"/>
          <w:szCs w:val="24"/>
        </w:rPr>
        <w:t>в порядке, установленном Порядком о переводе,</w:t>
      </w:r>
      <w:r>
        <w:rPr>
          <w:spacing w:val="-5"/>
          <w:sz w:val="24"/>
          <w:szCs w:val="24"/>
        </w:rPr>
        <w:t xml:space="preserve"> на основании заявления родите</w:t>
      </w:r>
      <w:r w:rsidRPr="00850AC3">
        <w:rPr>
          <w:spacing w:val="-5"/>
          <w:sz w:val="24"/>
          <w:szCs w:val="24"/>
        </w:rPr>
        <w:t>лей (законных представителей), поданного в РОО.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spacing w:val="-5"/>
          <w:sz w:val="24"/>
          <w:szCs w:val="24"/>
        </w:rPr>
      </w:pPr>
      <w:r w:rsidRPr="00850AC3">
        <w:rPr>
          <w:spacing w:val="-5"/>
          <w:sz w:val="24"/>
          <w:szCs w:val="24"/>
        </w:rPr>
        <w:t>Заявление регистрируется специалистом РОО в журнале реги</w:t>
      </w:r>
      <w:r>
        <w:rPr>
          <w:spacing w:val="-5"/>
          <w:sz w:val="24"/>
          <w:szCs w:val="24"/>
        </w:rPr>
        <w:t>страции заяв</w:t>
      </w:r>
      <w:r w:rsidRPr="00850AC3">
        <w:rPr>
          <w:spacing w:val="-5"/>
          <w:sz w:val="24"/>
          <w:szCs w:val="24"/>
        </w:rPr>
        <w:t>лений на перевод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pacing w:val="-5"/>
          <w:sz w:val="24"/>
          <w:szCs w:val="24"/>
        </w:rPr>
        <w:t>в</w:t>
      </w:r>
      <w:proofErr w:type="gramEnd"/>
      <w:r>
        <w:rPr>
          <w:spacing w:val="-5"/>
          <w:sz w:val="24"/>
          <w:szCs w:val="24"/>
        </w:rPr>
        <w:t xml:space="preserve"> другое Д</w:t>
      </w:r>
      <w:r w:rsidRPr="00850AC3">
        <w:rPr>
          <w:spacing w:val="-5"/>
          <w:sz w:val="24"/>
          <w:szCs w:val="24"/>
        </w:rPr>
        <w:t>ОУ</w:t>
      </w:r>
      <w:r>
        <w:rPr>
          <w:spacing w:val="-5"/>
          <w:sz w:val="24"/>
          <w:szCs w:val="24"/>
        </w:rPr>
        <w:t>.</w:t>
      </w:r>
    </w:p>
    <w:p w:rsidR="00BB1CD2" w:rsidRDefault="00BB1CD2" w:rsidP="00BB1CD2">
      <w:pPr>
        <w:shd w:val="clear" w:color="auto" w:fill="FFFFFF"/>
        <w:tabs>
          <w:tab w:val="left" w:pos="0"/>
        </w:tabs>
        <w:spacing w:line="274" w:lineRule="exact"/>
        <w:ind w:right="10" w:firstLine="567"/>
        <w:jc w:val="both"/>
        <w:rPr>
          <w:b/>
          <w:bCs/>
          <w:sz w:val="24"/>
          <w:szCs w:val="24"/>
        </w:rPr>
      </w:pPr>
      <w:r>
        <w:rPr>
          <w:spacing w:val="-5"/>
          <w:sz w:val="24"/>
          <w:szCs w:val="24"/>
        </w:rPr>
        <w:t>2.15. При приеме воспитанников в учреждение последнее обязано ознакомить родителей (законных представителей) с Уставом, лицензией на правоведения образовательной деятельности и другими документами, регламентирующими организацию образовательного процесса.</w:t>
      </w:r>
    </w:p>
    <w:p w:rsidR="00BB1CD2" w:rsidRDefault="00BB1CD2" w:rsidP="00BB1CD2">
      <w:pPr>
        <w:shd w:val="clear" w:color="auto" w:fill="FFFFFF"/>
        <w:spacing w:before="5"/>
        <w:ind w:left="3346"/>
        <w:rPr>
          <w:b/>
          <w:bCs/>
          <w:sz w:val="24"/>
          <w:szCs w:val="24"/>
        </w:rPr>
      </w:pPr>
    </w:p>
    <w:p w:rsidR="00BB1CD2" w:rsidRDefault="00BB1CD2" w:rsidP="00BB1CD2">
      <w:pPr>
        <w:shd w:val="clear" w:color="auto" w:fill="FFFFFF"/>
        <w:spacing w:before="5"/>
        <w:jc w:val="center"/>
      </w:pPr>
      <w:r>
        <w:rPr>
          <w:b/>
          <w:bCs/>
          <w:sz w:val="24"/>
          <w:szCs w:val="24"/>
          <w:lang w:val="en-US"/>
        </w:rPr>
        <w:t>III</w:t>
      </w:r>
      <w:r w:rsidRPr="0093098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BB1CD2" w:rsidRDefault="00BB1CD2" w:rsidP="00BB1CD2">
      <w:pPr>
        <w:shd w:val="clear" w:color="auto" w:fill="FFFFFF"/>
        <w:tabs>
          <w:tab w:val="left" w:pos="142"/>
        </w:tabs>
        <w:spacing w:before="264" w:line="274" w:lineRule="exact"/>
        <w:ind w:right="10" w:firstLine="567"/>
        <w:jc w:val="both"/>
      </w:pPr>
      <w:r>
        <w:rPr>
          <w:spacing w:val="-7"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Настоящие правила</w:t>
      </w:r>
      <w:r w:rsidR="00997D48">
        <w:rPr>
          <w:rFonts w:eastAsia="Times New Roman"/>
          <w:sz w:val="24"/>
          <w:szCs w:val="24"/>
        </w:rPr>
        <w:t xml:space="preserve"> вступают</w:t>
      </w:r>
      <w:r>
        <w:rPr>
          <w:rFonts w:eastAsia="Times New Roman"/>
          <w:sz w:val="24"/>
          <w:szCs w:val="24"/>
        </w:rPr>
        <w:t xml:space="preserve"> в силу с момента утверждения приказом заведующего Учреждением.</w:t>
      </w:r>
    </w:p>
    <w:p w:rsidR="00BB1CD2" w:rsidRDefault="00BB1CD2" w:rsidP="00BB1CD2">
      <w:pPr>
        <w:shd w:val="clear" w:color="auto" w:fill="FFFFFF"/>
        <w:tabs>
          <w:tab w:val="left" w:pos="426"/>
          <w:tab w:val="left" w:pos="1978"/>
        </w:tabs>
        <w:spacing w:line="274" w:lineRule="exact"/>
        <w:ind w:firstLine="567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 xml:space="preserve">Срок </w:t>
      </w:r>
      <w:r w:rsidR="00997D48">
        <w:rPr>
          <w:rFonts w:eastAsia="Times New Roman"/>
          <w:sz w:val="24"/>
          <w:szCs w:val="24"/>
        </w:rPr>
        <w:t>действия правил</w:t>
      </w:r>
      <w:r w:rsidR="00755886">
        <w:rPr>
          <w:rFonts w:eastAsia="Times New Roman"/>
          <w:sz w:val="24"/>
          <w:szCs w:val="24"/>
        </w:rPr>
        <w:t xml:space="preserve"> не ограничен. Правила действуют  до принятия </w:t>
      </w:r>
      <w:proofErr w:type="gramStart"/>
      <w:r w:rsidR="00755886">
        <w:rPr>
          <w:rFonts w:eastAsia="Times New Roman"/>
          <w:sz w:val="24"/>
          <w:szCs w:val="24"/>
        </w:rPr>
        <w:t>новых</w:t>
      </w:r>
      <w:proofErr w:type="gramEnd"/>
      <w:r>
        <w:rPr>
          <w:rFonts w:eastAsia="Times New Roman"/>
          <w:sz w:val="24"/>
          <w:szCs w:val="24"/>
        </w:rPr>
        <w:t>.</w:t>
      </w:r>
    </w:p>
    <w:p w:rsidR="00BB1CD2" w:rsidRDefault="00BB1CD2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1D0BB1" w:rsidRDefault="001D0BB1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</w:p>
    <w:p w:rsidR="002446EA" w:rsidRDefault="002446EA">
      <w:pPr>
        <w:shd w:val="clear" w:color="auto" w:fill="FFFFFF"/>
        <w:spacing w:line="278" w:lineRule="exact"/>
        <w:ind w:left="19" w:right="10" w:firstLine="562"/>
        <w:jc w:val="both"/>
      </w:pPr>
      <w:bookmarkStart w:id="0" w:name="_GoBack"/>
      <w:bookmarkEnd w:id="0"/>
    </w:p>
    <w:sectPr w:rsidR="002446EA" w:rsidSect="00E55C8F">
      <w:type w:val="continuous"/>
      <w:pgSz w:w="11906" w:h="16838"/>
      <w:pgMar w:top="1134" w:right="567" w:bottom="1134" w:left="1418" w:header="36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2F" w:rsidRDefault="00F5122F">
      <w:r>
        <w:separator/>
      </w:r>
    </w:p>
  </w:endnote>
  <w:endnote w:type="continuationSeparator" w:id="0">
    <w:p w:rsidR="00F5122F" w:rsidRDefault="00F5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2F" w:rsidRDefault="00F5122F">
      <w:r>
        <w:separator/>
      </w:r>
    </w:p>
  </w:footnote>
  <w:footnote w:type="continuationSeparator" w:id="0">
    <w:p w:rsidR="00F5122F" w:rsidRDefault="00F5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C70DA"/>
    <w:lvl w:ilvl="0">
      <w:numFmt w:val="bullet"/>
      <w:lvlText w:val="*"/>
      <w:lvlJc w:val="left"/>
    </w:lvl>
  </w:abstractNum>
  <w:abstractNum w:abstractNumId="1">
    <w:nsid w:val="3B3806B0"/>
    <w:multiLevelType w:val="singleLevel"/>
    <w:tmpl w:val="92B00FD4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FF5305D"/>
    <w:multiLevelType w:val="hybridMultilevel"/>
    <w:tmpl w:val="4A92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D203FB8"/>
    <w:multiLevelType w:val="hybridMultilevel"/>
    <w:tmpl w:val="1B063F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B"/>
    <w:rsid w:val="000427AA"/>
    <w:rsid w:val="000C3B2C"/>
    <w:rsid w:val="00152607"/>
    <w:rsid w:val="001D0BB1"/>
    <w:rsid w:val="002216C9"/>
    <w:rsid w:val="0022178A"/>
    <w:rsid w:val="00224731"/>
    <w:rsid w:val="002446EA"/>
    <w:rsid w:val="00263EF8"/>
    <w:rsid w:val="00594D22"/>
    <w:rsid w:val="005F52C4"/>
    <w:rsid w:val="00622193"/>
    <w:rsid w:val="0064549E"/>
    <w:rsid w:val="006573E0"/>
    <w:rsid w:val="006815B5"/>
    <w:rsid w:val="006E0B3D"/>
    <w:rsid w:val="006E0C47"/>
    <w:rsid w:val="006F6A01"/>
    <w:rsid w:val="00755886"/>
    <w:rsid w:val="00764BA9"/>
    <w:rsid w:val="007834FB"/>
    <w:rsid w:val="00906034"/>
    <w:rsid w:val="009121DB"/>
    <w:rsid w:val="009450AF"/>
    <w:rsid w:val="00997D48"/>
    <w:rsid w:val="009A3892"/>
    <w:rsid w:val="009A7233"/>
    <w:rsid w:val="00B8262A"/>
    <w:rsid w:val="00B91E83"/>
    <w:rsid w:val="00BA4FA5"/>
    <w:rsid w:val="00BB1CD2"/>
    <w:rsid w:val="00C207C5"/>
    <w:rsid w:val="00C47412"/>
    <w:rsid w:val="00D460A4"/>
    <w:rsid w:val="00D650E4"/>
    <w:rsid w:val="00D939F4"/>
    <w:rsid w:val="00DF3A52"/>
    <w:rsid w:val="00E33E6E"/>
    <w:rsid w:val="00E55C8F"/>
    <w:rsid w:val="00EA4C9F"/>
    <w:rsid w:val="00EC169F"/>
    <w:rsid w:val="00F129E6"/>
    <w:rsid w:val="00F5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6E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0B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1D0BB1"/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1D0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pyright-info">
    <w:name w:val="copyright-info"/>
    <w:basedOn w:val="a"/>
    <w:rsid w:val="006F6A0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6A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5">
    <w:name w:val="footer"/>
    <w:basedOn w:val="a"/>
    <w:link w:val="a6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6EA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44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46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14</cp:revision>
  <cp:lastPrinted>2019-02-22T06:16:00Z</cp:lastPrinted>
  <dcterms:created xsi:type="dcterms:W3CDTF">2019-03-28T12:37:00Z</dcterms:created>
  <dcterms:modified xsi:type="dcterms:W3CDTF">2023-04-04T08:37:00Z</dcterms:modified>
</cp:coreProperties>
</file>